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5B63" w14:textId="77777777" w:rsidR="00BA68C1" w:rsidRPr="00265E94" w:rsidRDefault="00BA68C1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6165D07C" w14:textId="77777777" w:rsidR="0015182B" w:rsidRPr="00265E94" w:rsidRDefault="0015182B" w:rsidP="00E518D8">
      <w:pPr>
        <w:tabs>
          <w:tab w:val="left" w:pos="8555"/>
        </w:tabs>
        <w:jc w:val="left"/>
        <w:rPr>
          <w:color w:val="000000" w:themeColor="text1"/>
          <w:sz w:val="2"/>
          <w:szCs w:val="2"/>
        </w:rPr>
      </w:pPr>
    </w:p>
    <w:p w14:paraId="19FC17FD" w14:textId="26361C0F" w:rsidR="00ED2D3D" w:rsidRPr="00265E94" w:rsidRDefault="00ED2D3D" w:rsidP="008543F6">
      <w:pPr>
        <w:pStyle w:val="NormalWeb"/>
        <w:rPr>
          <w:rFonts w:asciiTheme="minorHAnsi" w:hAnsiTheme="minorHAnsi"/>
          <w:color w:val="000000" w:themeColor="text1"/>
          <w:sz w:val="26"/>
          <w:szCs w:val="26"/>
        </w:rPr>
      </w:pPr>
      <w:r w:rsidRPr="00265E94">
        <w:rPr>
          <w:rFonts w:asciiTheme="minorHAnsi" w:hAnsiTheme="minorHAnsi"/>
          <w:color w:val="000000" w:themeColor="text1"/>
          <w:sz w:val="26"/>
          <w:szCs w:val="26"/>
        </w:rPr>
        <w:t xml:space="preserve">Hey parents! 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>Use these questions as a guide to talk over this week’s Bible story</w:t>
      </w:r>
      <w:r w:rsidR="003B73ED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781F19">
        <w:rPr>
          <w:rFonts w:asciiTheme="minorHAnsi" w:hAnsiTheme="minorHAnsi"/>
          <w:color w:val="000000" w:themeColor="text1"/>
          <w:sz w:val="26"/>
          <w:szCs w:val="26"/>
        </w:rPr>
        <w:t>called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 </w:t>
      </w:r>
      <w:r w:rsidR="004E0C47">
        <w:rPr>
          <w:rFonts w:asciiTheme="minorHAnsi" w:hAnsiTheme="minorHAnsi"/>
          <w:b/>
          <w:bCs/>
          <w:color w:val="000000" w:themeColor="text1"/>
          <w:sz w:val="26"/>
          <w:szCs w:val="26"/>
        </w:rPr>
        <w:t>Jesus Calms the Storm</w:t>
      </w:r>
      <w:r w:rsidR="0022058E">
        <w:rPr>
          <w:rFonts w:asciiTheme="minorHAnsi" w:hAnsiTheme="minorHAnsi"/>
          <w:color w:val="000000" w:themeColor="text1"/>
          <w:sz w:val="26"/>
          <w:szCs w:val="26"/>
        </w:rPr>
        <w:t xml:space="preserve"> with your child after they’ve watched this week’s Church at Home elementary video. </w:t>
      </w:r>
      <w:r w:rsidR="00A51EFB">
        <w:rPr>
          <w:rFonts w:asciiTheme="minorHAnsi" w:hAnsiTheme="minorHAnsi"/>
          <w:color w:val="000000" w:themeColor="text1"/>
          <w:sz w:val="26"/>
          <w:szCs w:val="26"/>
        </w:rPr>
        <w:t>And remember</w:t>
      </w:r>
      <w:r w:rsidR="00A910C1">
        <w:rPr>
          <w:rFonts w:asciiTheme="minorHAnsi" w:hAnsiTheme="minorHAnsi"/>
          <w:color w:val="000000" w:themeColor="text1"/>
          <w:sz w:val="26"/>
          <w:szCs w:val="26"/>
        </w:rPr>
        <w:t xml:space="preserve"> the Big Idea</w:t>
      </w:r>
      <w:r w:rsidR="005227C3">
        <w:rPr>
          <w:rFonts w:asciiTheme="minorHAnsi" w:hAnsiTheme="minorHAnsi"/>
          <w:color w:val="000000" w:themeColor="text1"/>
          <w:sz w:val="26"/>
          <w:szCs w:val="26"/>
        </w:rPr>
        <w:t xml:space="preserve">: </w:t>
      </w:r>
      <w:r w:rsidR="004E0C47">
        <w:rPr>
          <w:rFonts w:asciiTheme="minorHAnsi" w:hAnsiTheme="minorHAnsi"/>
          <w:i/>
          <w:iCs/>
          <w:color w:val="000000" w:themeColor="text1"/>
          <w:sz w:val="26"/>
          <w:szCs w:val="26"/>
        </w:rPr>
        <w:t>Jesus takes care of me in every storm</w:t>
      </w:r>
      <w:r w:rsidR="00D52BC3" w:rsidRPr="00D52BC3">
        <w:rPr>
          <w:rFonts w:asciiTheme="minorHAnsi" w:hAnsiTheme="minorHAnsi"/>
          <w:i/>
          <w:iCs/>
          <w:color w:val="000000" w:themeColor="text1"/>
          <w:sz w:val="26"/>
          <w:szCs w:val="26"/>
        </w:rPr>
        <w:t>.</w:t>
      </w:r>
    </w:p>
    <w:p w14:paraId="773110CF" w14:textId="674582F9" w:rsidR="00B279C0" w:rsidRDefault="008A508F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 w:rsidRPr="00265E94">
        <w:rPr>
          <w:color w:val="000000" w:themeColor="text1"/>
          <w:sz w:val="26"/>
          <w:szCs w:val="26"/>
        </w:rPr>
        <w:t>What was your favorite part of the video we just watched?</w:t>
      </w:r>
    </w:p>
    <w:p w14:paraId="70BE6D6F" w14:textId="169E8E4C" w:rsidR="008543F6" w:rsidRDefault="004E0C47" w:rsidP="008543F6">
      <w:pPr>
        <w:pStyle w:val="ListParagraph"/>
        <w:numPr>
          <w:ilvl w:val="0"/>
          <w:numId w:val="15"/>
        </w:numPr>
        <w:spacing w:after="0" w:line="24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Why were Jesus’ friends, the disciples, scared</w:t>
      </w:r>
      <w:r w:rsidR="00D52BC3">
        <w:rPr>
          <w:color w:val="000000" w:themeColor="text1"/>
          <w:sz w:val="26"/>
          <w:szCs w:val="26"/>
        </w:rPr>
        <w:t>?</w:t>
      </w:r>
    </w:p>
    <w:p w14:paraId="2C879A84" w14:textId="50660420" w:rsidR="008543F6" w:rsidRPr="008543F6" w:rsidRDefault="004E0C47" w:rsidP="00D52BC3">
      <w:pPr>
        <w:pStyle w:val="ListParagraph"/>
        <w:spacing w:after="0" w:line="240" w:lineRule="auto"/>
        <w:ind w:left="948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They were caught in a big storm</w:t>
      </w:r>
      <w:r w:rsidR="00D52BC3">
        <w:rPr>
          <w:i/>
          <w:iCs/>
          <w:color w:val="000000" w:themeColor="text1"/>
          <w:sz w:val="26"/>
          <w:szCs w:val="26"/>
        </w:rPr>
        <w:t>.</w:t>
      </w:r>
    </w:p>
    <w:p w14:paraId="2EE98972" w14:textId="51DD0169" w:rsidR="00712B2B" w:rsidRDefault="005941F4" w:rsidP="00712B2B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What was Jesus doing during the storm</w:t>
      </w:r>
      <w:r w:rsidR="00D52BC3">
        <w:rPr>
          <w:color w:val="000000" w:themeColor="text1"/>
          <w:sz w:val="26"/>
          <w:szCs w:val="26"/>
        </w:rPr>
        <w:t>?</w:t>
      </w:r>
    </w:p>
    <w:p w14:paraId="305ED57A" w14:textId="3D6F77A0" w:rsidR="00C877DD" w:rsidRPr="00C877DD" w:rsidRDefault="00D52BC3" w:rsidP="00D52BC3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He </w:t>
      </w:r>
      <w:r w:rsidR="005941F4">
        <w:rPr>
          <w:i/>
          <w:iCs/>
          <w:color w:val="000000" w:themeColor="text1"/>
          <w:sz w:val="26"/>
          <w:szCs w:val="26"/>
        </w:rPr>
        <w:t>was sleeping</w:t>
      </w:r>
      <w:r>
        <w:rPr>
          <w:i/>
          <w:iCs/>
          <w:color w:val="000000" w:themeColor="text1"/>
          <w:sz w:val="26"/>
          <w:szCs w:val="26"/>
        </w:rPr>
        <w:t>!</w:t>
      </w:r>
      <w:r w:rsidR="005941F4">
        <w:rPr>
          <w:i/>
          <w:iCs/>
          <w:color w:val="000000" w:themeColor="text1"/>
          <w:sz w:val="26"/>
          <w:szCs w:val="26"/>
        </w:rPr>
        <w:t xml:space="preserve"> The disciples wondered how he could sleep. They wondered if Jesus even cared.</w:t>
      </w:r>
    </w:p>
    <w:p w14:paraId="7CF68FA2" w14:textId="3DE260D5" w:rsidR="00B85DB9" w:rsidRDefault="005941F4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What did Jesus do that showed the disciples he did care</w:t>
      </w:r>
      <w:r w:rsidR="00D52BC3">
        <w:rPr>
          <w:color w:val="000000" w:themeColor="text1"/>
          <w:sz w:val="26"/>
          <w:szCs w:val="26"/>
        </w:rPr>
        <w:t>?</w:t>
      </w:r>
    </w:p>
    <w:p w14:paraId="3DEEF839" w14:textId="77777777" w:rsidR="005E2985" w:rsidRPr="00C877DD" w:rsidRDefault="00C779C5" w:rsidP="005E2985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He</w:t>
      </w:r>
      <w:r w:rsidR="005227C3">
        <w:rPr>
          <w:i/>
          <w:iCs/>
          <w:color w:val="000000" w:themeColor="text1"/>
          <w:sz w:val="26"/>
          <w:szCs w:val="26"/>
        </w:rPr>
        <w:t xml:space="preserve"> </w:t>
      </w:r>
      <w:r w:rsidR="005941F4">
        <w:rPr>
          <w:i/>
          <w:iCs/>
          <w:color w:val="000000" w:themeColor="text1"/>
          <w:sz w:val="26"/>
          <w:szCs w:val="26"/>
        </w:rPr>
        <w:t>calmed the storm. He told the wind and the waves to stop and be still and they listened</w:t>
      </w:r>
      <w:r w:rsidR="00D52BC3">
        <w:rPr>
          <w:i/>
          <w:iCs/>
          <w:color w:val="000000" w:themeColor="text1"/>
          <w:sz w:val="26"/>
          <w:szCs w:val="26"/>
        </w:rPr>
        <w:t>.</w:t>
      </w:r>
    </w:p>
    <w:p w14:paraId="13B58325" w14:textId="595E25EF" w:rsidR="005E2985" w:rsidRDefault="005E2985" w:rsidP="005E2985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How was Jesus able to stop the storm?</w:t>
      </w:r>
    </w:p>
    <w:p w14:paraId="791A95DD" w14:textId="56189CB4" w:rsidR="005E2985" w:rsidRPr="005E2985" w:rsidRDefault="005E2985" w:rsidP="005E2985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>Jesus is God’s Son. He is greater and more powerful than any storm.</w:t>
      </w:r>
      <w:r w:rsidR="00D955CF">
        <w:rPr>
          <w:i/>
          <w:iCs/>
          <w:color w:val="000000" w:themeColor="text1"/>
          <w:sz w:val="26"/>
          <w:szCs w:val="26"/>
        </w:rPr>
        <w:t xml:space="preserve"> He </w:t>
      </w:r>
      <w:r w:rsidR="00392369">
        <w:rPr>
          <w:i/>
          <w:iCs/>
          <w:color w:val="000000" w:themeColor="text1"/>
          <w:sz w:val="26"/>
          <w:szCs w:val="26"/>
        </w:rPr>
        <w:t>had</w:t>
      </w:r>
      <w:r w:rsidR="00D955CF">
        <w:rPr>
          <w:i/>
          <w:iCs/>
          <w:color w:val="000000" w:themeColor="text1"/>
          <w:sz w:val="26"/>
          <w:szCs w:val="26"/>
        </w:rPr>
        <w:t xml:space="preserve"> God’s power to do a miracle when he told the storm to stop.</w:t>
      </w:r>
    </w:p>
    <w:p w14:paraId="549DD03B" w14:textId="2BEEE868" w:rsidR="00B85DB9" w:rsidRDefault="005941F4" w:rsidP="008543F6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The disciples were in a weather storm, but </w:t>
      </w:r>
      <w:r w:rsidR="00D955CF">
        <w:rPr>
          <w:color w:val="000000" w:themeColor="text1"/>
          <w:sz w:val="26"/>
          <w:szCs w:val="26"/>
        </w:rPr>
        <w:t>we might experience other storms,</w:t>
      </w:r>
      <w:r>
        <w:rPr>
          <w:color w:val="000000" w:themeColor="text1"/>
          <w:sz w:val="26"/>
          <w:szCs w:val="26"/>
        </w:rPr>
        <w:t xml:space="preserve"> too. What are some examples of “storms” in people’s lives</w:t>
      </w:r>
      <w:r w:rsidR="00D52BC3">
        <w:rPr>
          <w:color w:val="000000" w:themeColor="text1"/>
          <w:sz w:val="26"/>
          <w:szCs w:val="26"/>
        </w:rPr>
        <w:t>?</w:t>
      </w:r>
      <w:r w:rsidR="00392369">
        <w:rPr>
          <w:color w:val="000000" w:themeColor="text1"/>
          <w:sz w:val="26"/>
          <w:szCs w:val="26"/>
        </w:rPr>
        <w:t xml:space="preserve"> </w:t>
      </w:r>
      <w:r w:rsidR="00392369" w:rsidRPr="00B24C23">
        <w:rPr>
          <w:color w:val="000000" w:themeColor="text1"/>
          <w:sz w:val="26"/>
          <w:szCs w:val="26"/>
        </w:rPr>
        <w:t>(</w:t>
      </w:r>
      <w:r w:rsidR="00392369" w:rsidRPr="00CE1A3B">
        <w:rPr>
          <w:color w:val="000000" w:themeColor="text1"/>
          <w:sz w:val="26"/>
          <w:szCs w:val="26"/>
        </w:rPr>
        <w:t>Life storms are things that make us feel scared or out of control.)</w:t>
      </w:r>
    </w:p>
    <w:p w14:paraId="426C4F73" w14:textId="405FF41C" w:rsidR="001F0261" w:rsidRDefault="008E7D49" w:rsidP="008E7D49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Some examples of life storms </w:t>
      </w:r>
      <w:r w:rsidR="005E2985">
        <w:rPr>
          <w:i/>
          <w:iCs/>
          <w:color w:val="000000" w:themeColor="text1"/>
          <w:sz w:val="26"/>
          <w:szCs w:val="26"/>
        </w:rPr>
        <w:t xml:space="preserve">might </w:t>
      </w:r>
      <w:r w:rsidR="005E2985" w:rsidRPr="00B24C23">
        <w:rPr>
          <w:i/>
          <w:iCs/>
          <w:color w:val="000000" w:themeColor="text1"/>
          <w:sz w:val="26"/>
          <w:szCs w:val="26"/>
        </w:rPr>
        <w:t>be</w:t>
      </w:r>
      <w:r w:rsidRPr="00B24C23">
        <w:rPr>
          <w:i/>
          <w:iCs/>
          <w:color w:val="000000" w:themeColor="text1"/>
          <w:sz w:val="26"/>
          <w:szCs w:val="26"/>
        </w:rPr>
        <w:t xml:space="preserve"> </w:t>
      </w:r>
      <w:r w:rsidRPr="00CE1A3B">
        <w:rPr>
          <w:i/>
          <w:iCs/>
          <w:color w:val="000000" w:themeColor="text1"/>
          <w:sz w:val="26"/>
          <w:szCs w:val="26"/>
        </w:rPr>
        <w:t>arguments</w:t>
      </w:r>
      <w:r w:rsidRPr="00B24C23">
        <w:rPr>
          <w:i/>
          <w:iCs/>
          <w:color w:val="000000" w:themeColor="text1"/>
          <w:sz w:val="26"/>
          <w:szCs w:val="26"/>
        </w:rPr>
        <w:t xml:space="preserve"> </w:t>
      </w:r>
      <w:r w:rsidR="005E2985" w:rsidRPr="00B24C23">
        <w:rPr>
          <w:i/>
          <w:iCs/>
          <w:color w:val="000000" w:themeColor="text1"/>
          <w:sz w:val="26"/>
          <w:szCs w:val="26"/>
        </w:rPr>
        <w:t>(</w:t>
      </w:r>
      <w:r w:rsidRPr="00B24C23">
        <w:rPr>
          <w:i/>
          <w:iCs/>
          <w:color w:val="000000" w:themeColor="text1"/>
          <w:sz w:val="26"/>
          <w:szCs w:val="26"/>
        </w:rPr>
        <w:t xml:space="preserve">between parents, friends, siblings, etc.), </w:t>
      </w:r>
      <w:r w:rsidRPr="00CE1A3B">
        <w:rPr>
          <w:i/>
          <w:iCs/>
          <w:color w:val="000000" w:themeColor="text1"/>
          <w:sz w:val="26"/>
          <w:szCs w:val="26"/>
        </w:rPr>
        <w:t>trouble at school</w:t>
      </w:r>
      <w:r w:rsidRPr="00B24C23">
        <w:rPr>
          <w:i/>
          <w:iCs/>
          <w:color w:val="000000" w:themeColor="text1"/>
          <w:sz w:val="26"/>
          <w:szCs w:val="26"/>
        </w:rPr>
        <w:t xml:space="preserve"> (with bullies, grades, friends, etc.), </w:t>
      </w:r>
      <w:r w:rsidRPr="00CE1A3B">
        <w:rPr>
          <w:i/>
          <w:iCs/>
          <w:color w:val="000000" w:themeColor="text1"/>
          <w:sz w:val="26"/>
          <w:szCs w:val="26"/>
        </w:rPr>
        <w:t>feeling left out</w:t>
      </w:r>
      <w:r w:rsidRPr="00B24C23">
        <w:rPr>
          <w:i/>
          <w:iCs/>
          <w:color w:val="000000" w:themeColor="text1"/>
          <w:sz w:val="26"/>
          <w:szCs w:val="26"/>
        </w:rPr>
        <w:t xml:space="preserve">, </w:t>
      </w:r>
      <w:r w:rsidRPr="00CE1A3B">
        <w:rPr>
          <w:i/>
          <w:iCs/>
          <w:color w:val="000000" w:themeColor="text1"/>
          <w:sz w:val="26"/>
          <w:szCs w:val="26"/>
        </w:rPr>
        <w:t>sickness</w:t>
      </w:r>
      <w:r w:rsidRPr="00B24C23">
        <w:rPr>
          <w:i/>
          <w:iCs/>
          <w:color w:val="000000" w:themeColor="text1"/>
          <w:sz w:val="26"/>
          <w:szCs w:val="26"/>
        </w:rPr>
        <w:t xml:space="preserve"> (me or someone else), </w:t>
      </w:r>
      <w:r w:rsidRPr="00CE1A3B">
        <w:rPr>
          <w:i/>
          <w:iCs/>
          <w:color w:val="000000" w:themeColor="text1"/>
          <w:sz w:val="26"/>
          <w:szCs w:val="26"/>
        </w:rPr>
        <w:t>things that change</w:t>
      </w:r>
      <w:r w:rsidRPr="00B24C23">
        <w:rPr>
          <w:i/>
          <w:iCs/>
          <w:color w:val="000000" w:themeColor="text1"/>
          <w:sz w:val="26"/>
          <w:szCs w:val="26"/>
        </w:rPr>
        <w:t xml:space="preserve"> (family or friend moving, parent</w:t>
      </w:r>
      <w:r w:rsidR="00392369" w:rsidRPr="00B24C23">
        <w:rPr>
          <w:i/>
          <w:iCs/>
          <w:color w:val="000000" w:themeColor="text1"/>
          <w:sz w:val="26"/>
          <w:szCs w:val="26"/>
        </w:rPr>
        <w:t>’s job</w:t>
      </w:r>
      <w:r w:rsidRPr="00B24C23">
        <w:rPr>
          <w:i/>
          <w:iCs/>
          <w:color w:val="000000" w:themeColor="text1"/>
          <w:sz w:val="26"/>
          <w:szCs w:val="26"/>
        </w:rPr>
        <w:t xml:space="preserve">, money, etc.), </w:t>
      </w:r>
      <w:r w:rsidR="005E2985" w:rsidRPr="00B24C23">
        <w:rPr>
          <w:i/>
          <w:iCs/>
          <w:color w:val="000000" w:themeColor="text1"/>
          <w:sz w:val="26"/>
          <w:szCs w:val="26"/>
        </w:rPr>
        <w:t xml:space="preserve">or </w:t>
      </w:r>
      <w:r w:rsidR="005E2985" w:rsidRPr="00CE1A3B">
        <w:rPr>
          <w:i/>
          <w:iCs/>
          <w:color w:val="000000" w:themeColor="text1"/>
          <w:sz w:val="26"/>
          <w:szCs w:val="26"/>
        </w:rPr>
        <w:t>anything you’re afraid of</w:t>
      </w:r>
      <w:r w:rsidR="005E2985" w:rsidRPr="00B24C23">
        <w:rPr>
          <w:i/>
          <w:iCs/>
          <w:color w:val="000000" w:themeColor="text1"/>
          <w:sz w:val="26"/>
          <w:szCs w:val="26"/>
        </w:rPr>
        <w:t>.</w:t>
      </w:r>
    </w:p>
    <w:p w14:paraId="5030D2A8" w14:textId="6FDA95BB" w:rsidR="001F0261" w:rsidRDefault="005941F4" w:rsidP="001F0261">
      <w:pPr>
        <w:pStyle w:val="ListParagraph"/>
        <w:numPr>
          <w:ilvl w:val="0"/>
          <w:numId w:val="15"/>
        </w:numPr>
        <w:spacing w:after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How can Jesus take care of you when you are in a life storm</w:t>
      </w:r>
      <w:r w:rsidR="001F0261">
        <w:rPr>
          <w:color w:val="000000" w:themeColor="text1"/>
          <w:sz w:val="26"/>
          <w:szCs w:val="26"/>
        </w:rPr>
        <w:t>?</w:t>
      </w:r>
    </w:p>
    <w:p w14:paraId="454A4C23" w14:textId="16E0E312" w:rsidR="00B85DB9" w:rsidRDefault="00D955CF" w:rsidP="001F0261">
      <w:pPr>
        <w:spacing w:after="0" w:line="240" w:lineRule="auto"/>
        <w:ind w:left="990"/>
        <w:jc w:val="left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t xml:space="preserve">Jesus is with you in every storm just like he was with the disciples. </w:t>
      </w:r>
      <w:r w:rsidR="005E2985">
        <w:rPr>
          <w:i/>
          <w:iCs/>
          <w:color w:val="000000" w:themeColor="text1"/>
          <w:sz w:val="26"/>
          <w:szCs w:val="26"/>
        </w:rPr>
        <w:t xml:space="preserve">No matter what you are afraid of, you can remember that </w:t>
      </w:r>
      <w:r>
        <w:rPr>
          <w:i/>
          <w:iCs/>
          <w:color w:val="000000" w:themeColor="text1"/>
          <w:sz w:val="26"/>
          <w:szCs w:val="26"/>
        </w:rPr>
        <w:t>h</w:t>
      </w:r>
      <w:r w:rsidR="005E2985">
        <w:rPr>
          <w:i/>
          <w:iCs/>
          <w:color w:val="000000" w:themeColor="text1"/>
          <w:sz w:val="26"/>
          <w:szCs w:val="26"/>
        </w:rPr>
        <w:t>e</w:t>
      </w:r>
      <w:r w:rsidR="008E7D49">
        <w:rPr>
          <w:i/>
          <w:iCs/>
          <w:color w:val="000000" w:themeColor="text1"/>
          <w:sz w:val="26"/>
          <w:szCs w:val="26"/>
        </w:rPr>
        <w:t xml:space="preserve"> </w:t>
      </w:r>
      <w:r w:rsidR="008E7D49" w:rsidRPr="008E7D49">
        <w:rPr>
          <w:i/>
          <w:iCs/>
          <w:color w:val="000000" w:themeColor="text1"/>
          <w:sz w:val="26"/>
          <w:szCs w:val="26"/>
        </w:rPr>
        <w:t>is</w:t>
      </w:r>
      <w:r w:rsidR="008E7D49">
        <w:rPr>
          <w:i/>
          <w:iCs/>
          <w:color w:val="000000" w:themeColor="text1"/>
          <w:sz w:val="26"/>
          <w:szCs w:val="26"/>
        </w:rPr>
        <w:t xml:space="preserve"> </w:t>
      </w:r>
      <w:r w:rsidR="008E7D49" w:rsidRPr="008E7D49">
        <w:rPr>
          <w:i/>
          <w:iCs/>
          <w:color w:val="000000" w:themeColor="text1"/>
          <w:sz w:val="26"/>
          <w:szCs w:val="26"/>
        </w:rPr>
        <w:t>more</w:t>
      </w:r>
      <w:r w:rsidR="008E7D49">
        <w:rPr>
          <w:i/>
          <w:iCs/>
          <w:color w:val="000000" w:themeColor="text1"/>
          <w:sz w:val="26"/>
          <w:szCs w:val="26"/>
        </w:rPr>
        <w:t xml:space="preserve"> </w:t>
      </w:r>
      <w:r w:rsidR="008E7D49" w:rsidRPr="008E7D49">
        <w:rPr>
          <w:i/>
          <w:iCs/>
          <w:color w:val="000000" w:themeColor="text1"/>
          <w:sz w:val="26"/>
          <w:szCs w:val="26"/>
        </w:rPr>
        <w:t>powerful</w:t>
      </w:r>
      <w:r w:rsidR="008E7D49">
        <w:rPr>
          <w:i/>
          <w:iCs/>
          <w:color w:val="000000" w:themeColor="text1"/>
          <w:sz w:val="26"/>
          <w:szCs w:val="26"/>
        </w:rPr>
        <w:t xml:space="preserve"> </w:t>
      </w:r>
      <w:r w:rsidR="008E7D49" w:rsidRPr="008E7D49">
        <w:rPr>
          <w:i/>
          <w:iCs/>
          <w:color w:val="000000" w:themeColor="text1"/>
          <w:sz w:val="26"/>
          <w:szCs w:val="26"/>
        </w:rPr>
        <w:t>than</w:t>
      </w:r>
      <w:r w:rsidR="008E7D49">
        <w:rPr>
          <w:i/>
          <w:iCs/>
          <w:color w:val="000000" w:themeColor="text1"/>
          <w:sz w:val="26"/>
          <w:szCs w:val="26"/>
        </w:rPr>
        <w:t xml:space="preserve"> </w:t>
      </w:r>
      <w:r w:rsidR="008E7D49" w:rsidRPr="008E7D49">
        <w:rPr>
          <w:i/>
          <w:iCs/>
          <w:color w:val="000000" w:themeColor="text1"/>
          <w:sz w:val="26"/>
          <w:szCs w:val="26"/>
        </w:rPr>
        <w:t>anything</w:t>
      </w:r>
      <w:r w:rsidR="008E7D49">
        <w:rPr>
          <w:i/>
          <w:iCs/>
          <w:color w:val="000000" w:themeColor="text1"/>
          <w:sz w:val="26"/>
          <w:szCs w:val="26"/>
        </w:rPr>
        <w:t xml:space="preserve"> </w:t>
      </w:r>
      <w:r w:rsidR="005E2985">
        <w:rPr>
          <w:i/>
          <w:iCs/>
          <w:color w:val="000000" w:themeColor="text1"/>
          <w:sz w:val="26"/>
          <w:szCs w:val="26"/>
        </w:rPr>
        <w:t>and everything</w:t>
      </w:r>
      <w:r w:rsidR="00392369">
        <w:rPr>
          <w:i/>
          <w:iCs/>
          <w:color w:val="000000" w:themeColor="text1"/>
          <w:sz w:val="26"/>
          <w:szCs w:val="26"/>
        </w:rPr>
        <w:t xml:space="preserve">. </w:t>
      </w:r>
      <w:r w:rsidR="0031190D">
        <w:rPr>
          <w:i/>
          <w:iCs/>
          <w:color w:val="000000" w:themeColor="text1"/>
          <w:sz w:val="26"/>
          <w:szCs w:val="26"/>
        </w:rPr>
        <w:t xml:space="preserve"> </w:t>
      </w:r>
      <w:r w:rsidR="00392369">
        <w:rPr>
          <w:i/>
          <w:iCs/>
          <w:color w:val="000000" w:themeColor="text1"/>
          <w:sz w:val="26"/>
          <w:szCs w:val="26"/>
        </w:rPr>
        <w:t>E</w:t>
      </w:r>
      <w:r w:rsidR="0031190D">
        <w:rPr>
          <w:i/>
          <w:iCs/>
          <w:color w:val="000000" w:themeColor="text1"/>
          <w:sz w:val="26"/>
          <w:szCs w:val="26"/>
        </w:rPr>
        <w:t>ven if the storm doesn’t stop</w:t>
      </w:r>
      <w:r w:rsidR="00392369">
        <w:rPr>
          <w:i/>
          <w:iCs/>
          <w:color w:val="000000" w:themeColor="text1"/>
          <w:sz w:val="26"/>
          <w:szCs w:val="26"/>
        </w:rPr>
        <w:t>, he is still more powerful</w:t>
      </w:r>
      <w:r w:rsidR="008E7D49" w:rsidRPr="008E7D49">
        <w:rPr>
          <w:i/>
          <w:iCs/>
          <w:color w:val="000000" w:themeColor="text1"/>
          <w:sz w:val="26"/>
          <w:szCs w:val="26"/>
        </w:rPr>
        <w:t>.</w:t>
      </w:r>
      <w:r w:rsidR="005E2985">
        <w:rPr>
          <w:i/>
          <w:iCs/>
          <w:color w:val="000000" w:themeColor="text1"/>
          <w:sz w:val="26"/>
          <w:szCs w:val="26"/>
        </w:rPr>
        <w:t xml:space="preserve"> You can</w:t>
      </w:r>
      <w:r>
        <w:rPr>
          <w:i/>
          <w:iCs/>
          <w:color w:val="000000" w:themeColor="text1"/>
          <w:sz w:val="26"/>
          <w:szCs w:val="26"/>
        </w:rPr>
        <w:t xml:space="preserve"> talk to God through prayer and</w:t>
      </w:r>
      <w:r w:rsidR="005E2985">
        <w:rPr>
          <w:i/>
          <w:iCs/>
          <w:color w:val="000000" w:themeColor="text1"/>
          <w:sz w:val="26"/>
          <w:szCs w:val="26"/>
        </w:rPr>
        <w:t xml:space="preserve"> remember the things God gives </w:t>
      </w:r>
      <w:r w:rsidR="0031190D">
        <w:rPr>
          <w:i/>
          <w:iCs/>
          <w:color w:val="000000" w:themeColor="text1"/>
          <w:sz w:val="26"/>
          <w:szCs w:val="26"/>
        </w:rPr>
        <w:t>you</w:t>
      </w:r>
      <w:r w:rsidR="005E2985">
        <w:rPr>
          <w:i/>
          <w:iCs/>
          <w:color w:val="000000" w:themeColor="text1"/>
          <w:sz w:val="26"/>
          <w:szCs w:val="26"/>
        </w:rPr>
        <w:t xml:space="preserve"> to help </w:t>
      </w:r>
      <w:r w:rsidR="0031190D">
        <w:rPr>
          <w:i/>
          <w:iCs/>
          <w:color w:val="000000" w:themeColor="text1"/>
          <w:sz w:val="26"/>
          <w:szCs w:val="26"/>
        </w:rPr>
        <w:t>you</w:t>
      </w:r>
      <w:r w:rsidR="005E2985">
        <w:rPr>
          <w:i/>
          <w:iCs/>
          <w:color w:val="000000" w:themeColor="text1"/>
          <w:sz w:val="26"/>
          <w:szCs w:val="26"/>
        </w:rPr>
        <w:t xml:space="preserve"> through any storm like the Bibl</w:t>
      </w:r>
      <w:r>
        <w:rPr>
          <w:i/>
          <w:iCs/>
          <w:color w:val="000000" w:themeColor="text1"/>
          <w:sz w:val="26"/>
          <w:szCs w:val="26"/>
        </w:rPr>
        <w:t>e! He also gives you people who love you that you can trust to help comfort you and give you wisdom in a storm.</w:t>
      </w:r>
      <w:r w:rsidR="005E2985">
        <w:rPr>
          <w:i/>
          <w:iCs/>
          <w:color w:val="000000" w:themeColor="text1"/>
          <w:sz w:val="26"/>
          <w:szCs w:val="26"/>
        </w:rPr>
        <w:t xml:space="preserve"> </w:t>
      </w:r>
    </w:p>
    <w:p w14:paraId="048FDFDB" w14:textId="15228F6B" w:rsidR="004C42FF" w:rsidRPr="00674AD7" w:rsidRDefault="004C42FF" w:rsidP="008543F6">
      <w:pPr>
        <w:pStyle w:val="ListParagraph"/>
        <w:spacing w:after="0" w:line="240" w:lineRule="auto"/>
        <w:ind w:left="940"/>
        <w:rPr>
          <w:i/>
          <w:iCs/>
          <w:color w:val="000000" w:themeColor="text1"/>
          <w:sz w:val="26"/>
          <w:szCs w:val="26"/>
        </w:rPr>
      </w:pPr>
    </w:p>
    <w:sectPr w:rsidR="004C42FF" w:rsidRPr="00674AD7" w:rsidSect="0069084A">
      <w:headerReference w:type="first" r:id="rId8"/>
      <w:pgSz w:w="12240" w:h="15840"/>
      <w:pgMar w:top="0" w:right="792" w:bottom="792" w:left="79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FEF6A" w14:textId="77777777" w:rsidR="00DC20D7" w:rsidRDefault="00DC20D7" w:rsidP="008B2920">
      <w:pPr>
        <w:spacing w:after="0" w:line="240" w:lineRule="auto"/>
      </w:pPr>
      <w:r>
        <w:separator/>
      </w:r>
    </w:p>
  </w:endnote>
  <w:endnote w:type="continuationSeparator" w:id="0">
    <w:p w14:paraId="26594FD4" w14:textId="77777777" w:rsidR="00DC20D7" w:rsidRDefault="00DC20D7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57560" w14:textId="77777777" w:rsidR="00DC20D7" w:rsidRDefault="00DC20D7" w:rsidP="008B2920">
      <w:pPr>
        <w:spacing w:after="0" w:line="240" w:lineRule="auto"/>
      </w:pPr>
      <w:r>
        <w:separator/>
      </w:r>
    </w:p>
  </w:footnote>
  <w:footnote w:type="continuationSeparator" w:id="0">
    <w:p w14:paraId="3D577A74" w14:textId="77777777" w:rsidR="00DC20D7" w:rsidRDefault="00DC20D7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1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46"/>
      <w:gridCol w:w="6570"/>
    </w:tblGrid>
    <w:tr w:rsidR="00D31221" w:rsidRPr="006658C4" w14:paraId="46505168" w14:textId="77777777" w:rsidTr="00E96336">
      <w:trPr>
        <w:trHeight w:val="439"/>
      </w:trPr>
      <w:tc>
        <w:tcPr>
          <w:tcW w:w="4046" w:type="dxa"/>
          <w:tcMar>
            <w:top w:w="504" w:type="dxa"/>
            <w:right w:w="720" w:type="dxa"/>
          </w:tcMar>
        </w:tcPr>
        <w:p w14:paraId="73D5BCA7" w14:textId="7CA1C04B" w:rsidR="00D31221" w:rsidRPr="006343DA" w:rsidRDefault="00973141" w:rsidP="00DA029A">
          <w:pPr>
            <w:pStyle w:val="Initials"/>
            <w:spacing w:after="600"/>
            <w:ind w:left="0"/>
            <w:jc w:val="left"/>
            <w:rPr>
              <w:sz w:val="20"/>
            </w:rPr>
          </w:pPr>
          <w:r w:rsidRPr="00640BD2">
            <w:rPr>
              <w:noProof/>
              <w:sz w:val="36"/>
              <w:szCs w:val="36"/>
            </w:rPr>
            <w:drawing>
              <wp:anchor distT="0" distB="0" distL="114300" distR="114300" simplePos="0" relativeHeight="251657728" behindDoc="0" locked="0" layoutInCell="1" allowOverlap="1" wp14:anchorId="645AF44E" wp14:editId="631B750E">
                <wp:simplePos x="0" y="0"/>
                <wp:positionH relativeFrom="column">
                  <wp:posOffset>1408521</wp:posOffset>
                </wp:positionH>
                <wp:positionV relativeFrom="paragraph">
                  <wp:posOffset>-101600</wp:posOffset>
                </wp:positionV>
                <wp:extent cx="768096" cy="752734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6" cy="752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633C" w:rsidRPr="0042633C">
            <w:rPr>
              <w:noProof/>
              <w:sz w:val="20"/>
            </w:rPr>
            <w:drawing>
              <wp:anchor distT="0" distB="0" distL="114300" distR="114300" simplePos="0" relativeHeight="251656704" behindDoc="0" locked="0" layoutInCell="1" allowOverlap="1" wp14:anchorId="1E1BB2D1" wp14:editId="27A7CD13">
                <wp:simplePos x="0" y="0"/>
                <wp:positionH relativeFrom="column">
                  <wp:posOffset>-48127</wp:posOffset>
                </wp:positionH>
                <wp:positionV relativeFrom="paragraph">
                  <wp:posOffset>-364523</wp:posOffset>
                </wp:positionV>
                <wp:extent cx="1422400" cy="142240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 Icon-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0" cy="142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0" w:type="dxa"/>
          <w:tcMar>
            <w:top w:w="504" w:type="dxa"/>
            <w:left w:w="0" w:type="dxa"/>
          </w:tcMar>
        </w:tcPr>
        <w:p w14:paraId="69B3399E" w14:textId="7A610FDC" w:rsidR="00B37C12" w:rsidRPr="00400C3B" w:rsidRDefault="00DC20D7" w:rsidP="00400C3B">
          <w:pPr>
            <w:pStyle w:val="Heading1"/>
            <w:ind w:left="-530"/>
            <w:jc w:val="right"/>
            <w:rPr>
              <w:rFonts w:ascii="Century Gothic" w:eastAsiaTheme="minorEastAsia" w:hAnsi="Century Gothic"/>
              <w:b/>
              <w:bCs/>
              <w:color w:val="FFFFFF" w:themeColor="background1"/>
              <w:spacing w:val="20"/>
              <w:sz w:val="42"/>
              <w:szCs w:val="42"/>
            </w:rPr>
          </w:pPr>
          <w:r>
            <w:rPr>
              <w:noProof/>
              <w:color w:val="FFFFFF" w:themeColor="background1"/>
              <w:sz w:val="40"/>
              <w:szCs w:val="40"/>
            </w:rPr>
            <w:pict w14:anchorId="6B7320E0">
              <v:rect id="Rectangle 3" o:spid="_x0000_s2049" alt="" style="position:absolute;left:0;text-align:left;margin-left:-141.85pt;margin-top:-15pt;width:484pt;height:72.05pt;z-index:-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f0a22e [3204]" stroked="f" strokeweight="1pt">
                <v:textbox>
                  <w:txbxContent>
                    <w:p w14:paraId="1D6D30FC" w14:textId="77777777" w:rsidR="00D31221" w:rsidRDefault="00D31221" w:rsidP="00D31221"/>
                  </w:txbxContent>
                </v:textbox>
              </v:rect>
            </w:pict>
          </w:r>
          <w:r w:rsidR="00E15196" w:rsidRPr="002A0392">
            <w:rPr>
              <w:noProof/>
              <w:color w:val="FFFFFF" w:themeColor="background1"/>
              <w:sz w:val="56"/>
              <w:szCs w:val="56"/>
            </w:rPr>
            <w:t xml:space="preserve"> </w:t>
          </w:r>
          <w:r w:rsidR="004E0C47">
            <w:rPr>
              <w:noProof/>
              <w:color w:val="FFFFFF" w:themeColor="background1"/>
              <w:sz w:val="42"/>
              <w:szCs w:val="42"/>
            </w:rPr>
            <w:t>Miracles</w:t>
          </w:r>
        </w:p>
        <w:p w14:paraId="1BB6526B" w14:textId="7868DCEA" w:rsidR="00D31221" w:rsidRPr="006120EC" w:rsidRDefault="0015182B" w:rsidP="00D31221">
          <w:pPr>
            <w:pStyle w:val="Heading1"/>
            <w:jc w:val="right"/>
            <w:rPr>
              <w:rFonts w:ascii="Century Gothic" w:hAnsi="Century Gothic"/>
              <w:color w:val="FFFFFF" w:themeColor="background1"/>
            </w:rPr>
          </w:pP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talk it over</w:t>
          </w:r>
          <w:r w:rsidR="00E96336"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| 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Lesson </w:t>
          </w:r>
          <w:r w:rsidR="004E6C55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>1</w:t>
          </w:r>
          <w:r w:rsidRPr="006120EC">
            <w:rPr>
              <w:rFonts w:ascii="Century Gothic" w:eastAsiaTheme="minorEastAsia" w:hAnsi="Century Gothic"/>
              <w:color w:val="FFFFFF" w:themeColor="background1"/>
              <w:spacing w:val="20"/>
              <w:sz w:val="24"/>
              <w:szCs w:val="24"/>
            </w:rPr>
            <w:t xml:space="preserve"> </w:t>
          </w:r>
        </w:p>
        <w:p w14:paraId="3C849B8D" w14:textId="77777777" w:rsidR="00D31221" w:rsidRPr="00E643F2" w:rsidRDefault="00D31221" w:rsidP="00DA029A">
          <w:pPr>
            <w:pStyle w:val="Signature"/>
            <w:jc w:val="right"/>
            <w:rPr>
              <w:caps/>
            </w:rPr>
          </w:pPr>
        </w:p>
      </w:tc>
    </w:tr>
  </w:tbl>
  <w:p w14:paraId="124FCCD0" w14:textId="77777777" w:rsidR="00BD5EFB" w:rsidRDefault="00BD5EFB" w:rsidP="0069084A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85B6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094"/>
    <w:multiLevelType w:val="multilevel"/>
    <w:tmpl w:val="A164E442"/>
    <w:numStyleLink w:val="Style1"/>
  </w:abstractNum>
  <w:abstractNum w:abstractNumId="2" w15:restartNumberingAfterBreak="0">
    <w:nsid w:val="14996E94"/>
    <w:multiLevelType w:val="hybridMultilevel"/>
    <w:tmpl w:val="F668B976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2E8E467A"/>
    <w:multiLevelType w:val="hybridMultilevel"/>
    <w:tmpl w:val="DBB2DD48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301C526E"/>
    <w:multiLevelType w:val="hybridMultilevel"/>
    <w:tmpl w:val="23F4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CB7"/>
    <w:multiLevelType w:val="hybridMultilevel"/>
    <w:tmpl w:val="82824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411"/>
    <w:multiLevelType w:val="hybridMultilevel"/>
    <w:tmpl w:val="2898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63BD"/>
    <w:multiLevelType w:val="hybridMultilevel"/>
    <w:tmpl w:val="FD4A981E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E269D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E4E77"/>
    <w:multiLevelType w:val="hybridMultilevel"/>
    <w:tmpl w:val="F704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0188"/>
    <w:multiLevelType w:val="hybridMultilevel"/>
    <w:tmpl w:val="C29682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AE7E90"/>
    <w:multiLevelType w:val="hybridMultilevel"/>
    <w:tmpl w:val="818EC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A3760"/>
    <w:multiLevelType w:val="multilevel"/>
    <w:tmpl w:val="8B362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71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600" w:hanging="108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4120" w:hanging="144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5060" w:hanging="180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6000" w:hanging="216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658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7520" w:hanging="2520"/>
      </w:pPr>
      <w:rPr>
        <w:rFonts w:hint="default"/>
        <w:i/>
      </w:rPr>
    </w:lvl>
  </w:abstractNum>
  <w:abstractNum w:abstractNumId="13" w15:restartNumberingAfterBreak="0">
    <w:nsid w:val="5D164F42"/>
    <w:multiLevelType w:val="hybridMultilevel"/>
    <w:tmpl w:val="AD4E2B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0B67954"/>
    <w:multiLevelType w:val="hybridMultilevel"/>
    <w:tmpl w:val="A85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802E4"/>
    <w:multiLevelType w:val="multilevel"/>
    <w:tmpl w:val="A164E4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83F55"/>
    <w:multiLevelType w:val="hybridMultilevel"/>
    <w:tmpl w:val="85A6B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B7D2D"/>
    <w:multiLevelType w:val="hybridMultilevel"/>
    <w:tmpl w:val="DA8822A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732C1E04"/>
    <w:multiLevelType w:val="hybridMultilevel"/>
    <w:tmpl w:val="54E8DE7A"/>
    <w:lvl w:ilvl="0" w:tplc="8E921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7"/>
  </w:num>
  <w:num w:numId="5">
    <w:abstractNumId w:val="8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2"/>
  </w:num>
  <w:num w:numId="16">
    <w:abstractNumId w:val="11"/>
  </w:num>
  <w:num w:numId="17">
    <w:abstractNumId w:val="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73A"/>
    <w:rsid w:val="000002BE"/>
    <w:rsid w:val="00005F4C"/>
    <w:rsid w:val="00007569"/>
    <w:rsid w:val="00012DE0"/>
    <w:rsid w:val="00017BEE"/>
    <w:rsid w:val="00023F69"/>
    <w:rsid w:val="000243D1"/>
    <w:rsid w:val="00027BF0"/>
    <w:rsid w:val="00030613"/>
    <w:rsid w:val="00044CBD"/>
    <w:rsid w:val="000536BC"/>
    <w:rsid w:val="00055957"/>
    <w:rsid w:val="00057F04"/>
    <w:rsid w:val="000615FD"/>
    <w:rsid w:val="00067B38"/>
    <w:rsid w:val="00070A6F"/>
    <w:rsid w:val="00071CE3"/>
    <w:rsid w:val="00085A44"/>
    <w:rsid w:val="000A3688"/>
    <w:rsid w:val="000A378C"/>
    <w:rsid w:val="000A5962"/>
    <w:rsid w:val="000A6F2E"/>
    <w:rsid w:val="000B53CE"/>
    <w:rsid w:val="000B6310"/>
    <w:rsid w:val="000C0FCE"/>
    <w:rsid w:val="000C1A92"/>
    <w:rsid w:val="000C2B20"/>
    <w:rsid w:val="000D2CD4"/>
    <w:rsid w:val="000D72B6"/>
    <w:rsid w:val="0010042F"/>
    <w:rsid w:val="001026EA"/>
    <w:rsid w:val="001073AB"/>
    <w:rsid w:val="001115B1"/>
    <w:rsid w:val="00113946"/>
    <w:rsid w:val="0012060F"/>
    <w:rsid w:val="00135639"/>
    <w:rsid w:val="00135C2C"/>
    <w:rsid w:val="001426CC"/>
    <w:rsid w:val="00142F58"/>
    <w:rsid w:val="001461AA"/>
    <w:rsid w:val="00147228"/>
    <w:rsid w:val="0015182B"/>
    <w:rsid w:val="00152460"/>
    <w:rsid w:val="00153ED4"/>
    <w:rsid w:val="001542C2"/>
    <w:rsid w:val="0015483E"/>
    <w:rsid w:val="00156B5B"/>
    <w:rsid w:val="00175CEB"/>
    <w:rsid w:val="00180C9D"/>
    <w:rsid w:val="00184664"/>
    <w:rsid w:val="00187C84"/>
    <w:rsid w:val="00190C03"/>
    <w:rsid w:val="001A0EF2"/>
    <w:rsid w:val="001B28E0"/>
    <w:rsid w:val="001C7765"/>
    <w:rsid w:val="001D48EA"/>
    <w:rsid w:val="001E201B"/>
    <w:rsid w:val="001F0261"/>
    <w:rsid w:val="001F60D3"/>
    <w:rsid w:val="00200A37"/>
    <w:rsid w:val="0020420B"/>
    <w:rsid w:val="00205EC4"/>
    <w:rsid w:val="0020741F"/>
    <w:rsid w:val="002107D2"/>
    <w:rsid w:val="0022058E"/>
    <w:rsid w:val="00221FA8"/>
    <w:rsid w:val="00222A3B"/>
    <w:rsid w:val="002232C9"/>
    <w:rsid w:val="00226376"/>
    <w:rsid w:val="00230F3F"/>
    <w:rsid w:val="0023576B"/>
    <w:rsid w:val="0023674E"/>
    <w:rsid w:val="00236F1C"/>
    <w:rsid w:val="0023772A"/>
    <w:rsid w:val="00265E94"/>
    <w:rsid w:val="0027115C"/>
    <w:rsid w:val="00273644"/>
    <w:rsid w:val="00285BC5"/>
    <w:rsid w:val="00292C76"/>
    <w:rsid w:val="00293600"/>
    <w:rsid w:val="00293B83"/>
    <w:rsid w:val="00294E93"/>
    <w:rsid w:val="00296260"/>
    <w:rsid w:val="00296EDD"/>
    <w:rsid w:val="002A5FEF"/>
    <w:rsid w:val="002B7348"/>
    <w:rsid w:val="002D5943"/>
    <w:rsid w:val="002E442F"/>
    <w:rsid w:val="002F4626"/>
    <w:rsid w:val="002F7BFF"/>
    <w:rsid w:val="003010BF"/>
    <w:rsid w:val="0031190D"/>
    <w:rsid w:val="00317092"/>
    <w:rsid w:val="003222FC"/>
    <w:rsid w:val="003249A5"/>
    <w:rsid w:val="003279C4"/>
    <w:rsid w:val="00333175"/>
    <w:rsid w:val="003370D3"/>
    <w:rsid w:val="00337141"/>
    <w:rsid w:val="00347473"/>
    <w:rsid w:val="00347784"/>
    <w:rsid w:val="003545B3"/>
    <w:rsid w:val="003573DD"/>
    <w:rsid w:val="003713F4"/>
    <w:rsid w:val="0038490F"/>
    <w:rsid w:val="00390414"/>
    <w:rsid w:val="00392369"/>
    <w:rsid w:val="003954C5"/>
    <w:rsid w:val="003A0F23"/>
    <w:rsid w:val="003A2E94"/>
    <w:rsid w:val="003B11A0"/>
    <w:rsid w:val="003B73ED"/>
    <w:rsid w:val="003C2814"/>
    <w:rsid w:val="003C7E8C"/>
    <w:rsid w:val="003D7BF2"/>
    <w:rsid w:val="003E1711"/>
    <w:rsid w:val="00400C3B"/>
    <w:rsid w:val="00405623"/>
    <w:rsid w:val="00407533"/>
    <w:rsid w:val="00421729"/>
    <w:rsid w:val="00421D64"/>
    <w:rsid w:val="0042633C"/>
    <w:rsid w:val="0045425A"/>
    <w:rsid w:val="00463A38"/>
    <w:rsid w:val="004670DD"/>
    <w:rsid w:val="00472396"/>
    <w:rsid w:val="00476D83"/>
    <w:rsid w:val="00480A77"/>
    <w:rsid w:val="00482ED3"/>
    <w:rsid w:val="0048346B"/>
    <w:rsid w:val="00493A3E"/>
    <w:rsid w:val="00497EDE"/>
    <w:rsid w:val="004A0242"/>
    <w:rsid w:val="004A5402"/>
    <w:rsid w:val="004A7609"/>
    <w:rsid w:val="004B4EEE"/>
    <w:rsid w:val="004B55F0"/>
    <w:rsid w:val="004C19E9"/>
    <w:rsid w:val="004C42FF"/>
    <w:rsid w:val="004D04D0"/>
    <w:rsid w:val="004D37CC"/>
    <w:rsid w:val="004E0C47"/>
    <w:rsid w:val="004E1D04"/>
    <w:rsid w:val="004E2674"/>
    <w:rsid w:val="004E3D82"/>
    <w:rsid w:val="004E4CA5"/>
    <w:rsid w:val="004E54CA"/>
    <w:rsid w:val="004E6C55"/>
    <w:rsid w:val="00502D70"/>
    <w:rsid w:val="00510920"/>
    <w:rsid w:val="00517626"/>
    <w:rsid w:val="005227C3"/>
    <w:rsid w:val="00522944"/>
    <w:rsid w:val="005301DD"/>
    <w:rsid w:val="005325A4"/>
    <w:rsid w:val="0053457A"/>
    <w:rsid w:val="00542964"/>
    <w:rsid w:val="005436D0"/>
    <w:rsid w:val="00562B0E"/>
    <w:rsid w:val="00567229"/>
    <w:rsid w:val="00570383"/>
    <w:rsid w:val="0058132D"/>
    <w:rsid w:val="0058532C"/>
    <w:rsid w:val="00585841"/>
    <w:rsid w:val="00592EC8"/>
    <w:rsid w:val="005941F4"/>
    <w:rsid w:val="00594607"/>
    <w:rsid w:val="005B0E81"/>
    <w:rsid w:val="005B1FA4"/>
    <w:rsid w:val="005B4B94"/>
    <w:rsid w:val="005B4FB5"/>
    <w:rsid w:val="005B5F95"/>
    <w:rsid w:val="005C3757"/>
    <w:rsid w:val="005C4A1D"/>
    <w:rsid w:val="005D2C6E"/>
    <w:rsid w:val="005E2985"/>
    <w:rsid w:val="005E3127"/>
    <w:rsid w:val="005F0408"/>
    <w:rsid w:val="00602C50"/>
    <w:rsid w:val="00607968"/>
    <w:rsid w:val="006120EC"/>
    <w:rsid w:val="00617B65"/>
    <w:rsid w:val="006235E3"/>
    <w:rsid w:val="006307BA"/>
    <w:rsid w:val="00630D36"/>
    <w:rsid w:val="00630EC2"/>
    <w:rsid w:val="00636B9E"/>
    <w:rsid w:val="00641555"/>
    <w:rsid w:val="00644845"/>
    <w:rsid w:val="00647381"/>
    <w:rsid w:val="006540F9"/>
    <w:rsid w:val="00657E3C"/>
    <w:rsid w:val="00671E3B"/>
    <w:rsid w:val="00674AD7"/>
    <w:rsid w:val="00680653"/>
    <w:rsid w:val="00685D21"/>
    <w:rsid w:val="0069084A"/>
    <w:rsid w:val="00695E3F"/>
    <w:rsid w:val="006A3CE7"/>
    <w:rsid w:val="006A5ED6"/>
    <w:rsid w:val="006B29B2"/>
    <w:rsid w:val="006C0CE1"/>
    <w:rsid w:val="006D35E3"/>
    <w:rsid w:val="006D7A87"/>
    <w:rsid w:val="006E2BE0"/>
    <w:rsid w:val="006E4DE5"/>
    <w:rsid w:val="006E5FD2"/>
    <w:rsid w:val="006F1734"/>
    <w:rsid w:val="006F4DA2"/>
    <w:rsid w:val="00704AA0"/>
    <w:rsid w:val="00705228"/>
    <w:rsid w:val="00712B2B"/>
    <w:rsid w:val="007169EE"/>
    <w:rsid w:val="00733CF5"/>
    <w:rsid w:val="00744803"/>
    <w:rsid w:val="00745F4D"/>
    <w:rsid w:val="00752F5E"/>
    <w:rsid w:val="00754003"/>
    <w:rsid w:val="0076208F"/>
    <w:rsid w:val="00762146"/>
    <w:rsid w:val="00773359"/>
    <w:rsid w:val="00777A79"/>
    <w:rsid w:val="00781D13"/>
    <w:rsid w:val="00781F19"/>
    <w:rsid w:val="00782843"/>
    <w:rsid w:val="00783C41"/>
    <w:rsid w:val="00787503"/>
    <w:rsid w:val="00792967"/>
    <w:rsid w:val="007A0C92"/>
    <w:rsid w:val="007A690B"/>
    <w:rsid w:val="007C33FF"/>
    <w:rsid w:val="007C5A58"/>
    <w:rsid w:val="007C5F4D"/>
    <w:rsid w:val="007D1922"/>
    <w:rsid w:val="007D6438"/>
    <w:rsid w:val="007E0AE7"/>
    <w:rsid w:val="007E7032"/>
    <w:rsid w:val="007E793C"/>
    <w:rsid w:val="007F5645"/>
    <w:rsid w:val="007F5C85"/>
    <w:rsid w:val="00806E44"/>
    <w:rsid w:val="00812FA2"/>
    <w:rsid w:val="00827D8C"/>
    <w:rsid w:val="00830C93"/>
    <w:rsid w:val="00833359"/>
    <w:rsid w:val="0083457A"/>
    <w:rsid w:val="00840305"/>
    <w:rsid w:val="008511A4"/>
    <w:rsid w:val="00853CE2"/>
    <w:rsid w:val="008543F6"/>
    <w:rsid w:val="00860491"/>
    <w:rsid w:val="0086124A"/>
    <w:rsid w:val="0087120C"/>
    <w:rsid w:val="00871BBE"/>
    <w:rsid w:val="00886B51"/>
    <w:rsid w:val="00887A77"/>
    <w:rsid w:val="008A3246"/>
    <w:rsid w:val="008A508F"/>
    <w:rsid w:val="008B2920"/>
    <w:rsid w:val="008B2DF7"/>
    <w:rsid w:val="008B3620"/>
    <w:rsid w:val="008B63BE"/>
    <w:rsid w:val="008C072B"/>
    <w:rsid w:val="008C0D7C"/>
    <w:rsid w:val="008D0639"/>
    <w:rsid w:val="008E2F1B"/>
    <w:rsid w:val="008E7D49"/>
    <w:rsid w:val="0090208E"/>
    <w:rsid w:val="009040CB"/>
    <w:rsid w:val="00905520"/>
    <w:rsid w:val="00906EF4"/>
    <w:rsid w:val="009078A1"/>
    <w:rsid w:val="00923597"/>
    <w:rsid w:val="009244EC"/>
    <w:rsid w:val="009323F9"/>
    <w:rsid w:val="00933B82"/>
    <w:rsid w:val="009510D1"/>
    <w:rsid w:val="009557F9"/>
    <w:rsid w:val="00956C4D"/>
    <w:rsid w:val="00956DE0"/>
    <w:rsid w:val="00964F1B"/>
    <w:rsid w:val="009712F8"/>
    <w:rsid w:val="00973141"/>
    <w:rsid w:val="00973D0C"/>
    <w:rsid w:val="009814C0"/>
    <w:rsid w:val="00984A27"/>
    <w:rsid w:val="009925AC"/>
    <w:rsid w:val="009A35E4"/>
    <w:rsid w:val="009A7239"/>
    <w:rsid w:val="009B5AD9"/>
    <w:rsid w:val="009C4F0A"/>
    <w:rsid w:val="009C7FEA"/>
    <w:rsid w:val="009D25E3"/>
    <w:rsid w:val="009D5613"/>
    <w:rsid w:val="009D6873"/>
    <w:rsid w:val="009D7070"/>
    <w:rsid w:val="009D7F38"/>
    <w:rsid w:val="009F3207"/>
    <w:rsid w:val="00A1013F"/>
    <w:rsid w:val="00A13B0D"/>
    <w:rsid w:val="00A14174"/>
    <w:rsid w:val="00A179C1"/>
    <w:rsid w:val="00A2086A"/>
    <w:rsid w:val="00A213B1"/>
    <w:rsid w:val="00A22644"/>
    <w:rsid w:val="00A3592A"/>
    <w:rsid w:val="00A46F99"/>
    <w:rsid w:val="00A51050"/>
    <w:rsid w:val="00A51EFB"/>
    <w:rsid w:val="00A57902"/>
    <w:rsid w:val="00A64CFE"/>
    <w:rsid w:val="00A7116A"/>
    <w:rsid w:val="00A85B6F"/>
    <w:rsid w:val="00A910C1"/>
    <w:rsid w:val="00A915C8"/>
    <w:rsid w:val="00A9437B"/>
    <w:rsid w:val="00AA346A"/>
    <w:rsid w:val="00AA3476"/>
    <w:rsid w:val="00AA6B7B"/>
    <w:rsid w:val="00AB0944"/>
    <w:rsid w:val="00AB540C"/>
    <w:rsid w:val="00AC00F6"/>
    <w:rsid w:val="00AC18AC"/>
    <w:rsid w:val="00AC467D"/>
    <w:rsid w:val="00AC5D83"/>
    <w:rsid w:val="00AD2DEB"/>
    <w:rsid w:val="00AD2E4A"/>
    <w:rsid w:val="00AD64B5"/>
    <w:rsid w:val="00AE14B8"/>
    <w:rsid w:val="00B01A7F"/>
    <w:rsid w:val="00B11725"/>
    <w:rsid w:val="00B13657"/>
    <w:rsid w:val="00B15938"/>
    <w:rsid w:val="00B1772F"/>
    <w:rsid w:val="00B2136A"/>
    <w:rsid w:val="00B24C23"/>
    <w:rsid w:val="00B279C0"/>
    <w:rsid w:val="00B37C12"/>
    <w:rsid w:val="00B444EA"/>
    <w:rsid w:val="00B6082B"/>
    <w:rsid w:val="00B64E5D"/>
    <w:rsid w:val="00B66FEE"/>
    <w:rsid w:val="00B67DB0"/>
    <w:rsid w:val="00B802C7"/>
    <w:rsid w:val="00B82EAB"/>
    <w:rsid w:val="00B85DB9"/>
    <w:rsid w:val="00B93B60"/>
    <w:rsid w:val="00B95E67"/>
    <w:rsid w:val="00BA68C1"/>
    <w:rsid w:val="00BA734D"/>
    <w:rsid w:val="00BB1A63"/>
    <w:rsid w:val="00BC503B"/>
    <w:rsid w:val="00BC7744"/>
    <w:rsid w:val="00BD3040"/>
    <w:rsid w:val="00BD34A5"/>
    <w:rsid w:val="00BD38B5"/>
    <w:rsid w:val="00BD5DF0"/>
    <w:rsid w:val="00BD5EFB"/>
    <w:rsid w:val="00BD6F03"/>
    <w:rsid w:val="00BD773A"/>
    <w:rsid w:val="00BE07EC"/>
    <w:rsid w:val="00BE2D6E"/>
    <w:rsid w:val="00BE3515"/>
    <w:rsid w:val="00BE520F"/>
    <w:rsid w:val="00BE6DE7"/>
    <w:rsid w:val="00BE75B7"/>
    <w:rsid w:val="00C10FF4"/>
    <w:rsid w:val="00C1121C"/>
    <w:rsid w:val="00C15582"/>
    <w:rsid w:val="00C15D98"/>
    <w:rsid w:val="00C16296"/>
    <w:rsid w:val="00C17FBE"/>
    <w:rsid w:val="00C35EFB"/>
    <w:rsid w:val="00C37ADA"/>
    <w:rsid w:val="00C43830"/>
    <w:rsid w:val="00C462BF"/>
    <w:rsid w:val="00C53413"/>
    <w:rsid w:val="00C53E23"/>
    <w:rsid w:val="00C62CC0"/>
    <w:rsid w:val="00C73037"/>
    <w:rsid w:val="00C779C5"/>
    <w:rsid w:val="00C859D9"/>
    <w:rsid w:val="00C877DD"/>
    <w:rsid w:val="00C932E8"/>
    <w:rsid w:val="00CB144F"/>
    <w:rsid w:val="00CB6C46"/>
    <w:rsid w:val="00CB7170"/>
    <w:rsid w:val="00CC0059"/>
    <w:rsid w:val="00CD1047"/>
    <w:rsid w:val="00CE1A3B"/>
    <w:rsid w:val="00CF0C05"/>
    <w:rsid w:val="00D01027"/>
    <w:rsid w:val="00D02B77"/>
    <w:rsid w:val="00D04B87"/>
    <w:rsid w:val="00D15C52"/>
    <w:rsid w:val="00D16C88"/>
    <w:rsid w:val="00D17532"/>
    <w:rsid w:val="00D23862"/>
    <w:rsid w:val="00D25542"/>
    <w:rsid w:val="00D2689C"/>
    <w:rsid w:val="00D31221"/>
    <w:rsid w:val="00D358DB"/>
    <w:rsid w:val="00D47CAB"/>
    <w:rsid w:val="00D52BC3"/>
    <w:rsid w:val="00D537CE"/>
    <w:rsid w:val="00D6064E"/>
    <w:rsid w:val="00D72B63"/>
    <w:rsid w:val="00D750DC"/>
    <w:rsid w:val="00D80237"/>
    <w:rsid w:val="00D80FEB"/>
    <w:rsid w:val="00D86D0D"/>
    <w:rsid w:val="00D95387"/>
    <w:rsid w:val="00D955CF"/>
    <w:rsid w:val="00D97FFA"/>
    <w:rsid w:val="00DB03FB"/>
    <w:rsid w:val="00DB2A5A"/>
    <w:rsid w:val="00DB3899"/>
    <w:rsid w:val="00DC20D7"/>
    <w:rsid w:val="00DC417A"/>
    <w:rsid w:val="00DD4FF8"/>
    <w:rsid w:val="00DE290C"/>
    <w:rsid w:val="00DE4A22"/>
    <w:rsid w:val="00DE7882"/>
    <w:rsid w:val="00DF3FF0"/>
    <w:rsid w:val="00DF53BB"/>
    <w:rsid w:val="00DF6A6F"/>
    <w:rsid w:val="00E0317E"/>
    <w:rsid w:val="00E1181E"/>
    <w:rsid w:val="00E15196"/>
    <w:rsid w:val="00E16AAF"/>
    <w:rsid w:val="00E16F84"/>
    <w:rsid w:val="00E20402"/>
    <w:rsid w:val="00E21570"/>
    <w:rsid w:val="00E26BB6"/>
    <w:rsid w:val="00E27B07"/>
    <w:rsid w:val="00E37757"/>
    <w:rsid w:val="00E37919"/>
    <w:rsid w:val="00E37CC4"/>
    <w:rsid w:val="00E42920"/>
    <w:rsid w:val="00E47890"/>
    <w:rsid w:val="00E518D8"/>
    <w:rsid w:val="00E54D5C"/>
    <w:rsid w:val="00E63B03"/>
    <w:rsid w:val="00E70E47"/>
    <w:rsid w:val="00E77B1B"/>
    <w:rsid w:val="00E81407"/>
    <w:rsid w:val="00E8783C"/>
    <w:rsid w:val="00E87B46"/>
    <w:rsid w:val="00E928A3"/>
    <w:rsid w:val="00E96336"/>
    <w:rsid w:val="00E9778D"/>
    <w:rsid w:val="00EA37A9"/>
    <w:rsid w:val="00EA51CA"/>
    <w:rsid w:val="00EA6457"/>
    <w:rsid w:val="00EB0E23"/>
    <w:rsid w:val="00EB22FB"/>
    <w:rsid w:val="00EB3F9E"/>
    <w:rsid w:val="00EC0D02"/>
    <w:rsid w:val="00ED1CE2"/>
    <w:rsid w:val="00ED2D3D"/>
    <w:rsid w:val="00EF43BD"/>
    <w:rsid w:val="00F005AF"/>
    <w:rsid w:val="00F06489"/>
    <w:rsid w:val="00F105F8"/>
    <w:rsid w:val="00F15B5C"/>
    <w:rsid w:val="00F27B0C"/>
    <w:rsid w:val="00F3026C"/>
    <w:rsid w:val="00F3060B"/>
    <w:rsid w:val="00F36330"/>
    <w:rsid w:val="00F44A9C"/>
    <w:rsid w:val="00F51151"/>
    <w:rsid w:val="00F5133C"/>
    <w:rsid w:val="00F67FBA"/>
    <w:rsid w:val="00F7360A"/>
    <w:rsid w:val="00F73B8A"/>
    <w:rsid w:val="00F84F9D"/>
    <w:rsid w:val="00F861E9"/>
    <w:rsid w:val="00F879CE"/>
    <w:rsid w:val="00F90EC6"/>
    <w:rsid w:val="00F977BC"/>
    <w:rsid w:val="00FA33DA"/>
    <w:rsid w:val="00FB4333"/>
    <w:rsid w:val="00FD4EA4"/>
    <w:rsid w:val="00FD75EF"/>
    <w:rsid w:val="00FE05CD"/>
    <w:rsid w:val="00FE1639"/>
    <w:rsid w:val="00FF1DCA"/>
    <w:rsid w:val="00FF2225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32BA45"/>
  <w15:docId w15:val="{73DED9AB-8FB3-A048-9768-35ACC463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E3B30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customStyle="1" w:styleId="Initials">
    <w:name w:val="Initials"/>
    <w:basedOn w:val="Normal"/>
    <w:next w:val="Heading3"/>
    <w:uiPriority w:val="1"/>
    <w:qFormat/>
    <w:rsid w:val="0069084A"/>
    <w:pPr>
      <w:spacing w:after="1600" w:line="240" w:lineRule="auto"/>
      <w:ind w:left="144" w:right="360"/>
      <w:contextualSpacing/>
    </w:pPr>
    <w:rPr>
      <w:rFonts w:asciiTheme="majorHAnsi" w:hAnsiTheme="majorHAnsi"/>
      <w:caps/>
      <w:color w:val="F0A22E" w:themeColor="accent1"/>
      <w:sz w:val="110"/>
    </w:rPr>
  </w:style>
  <w:style w:type="paragraph" w:styleId="Signature">
    <w:name w:val="Signature"/>
    <w:basedOn w:val="Normal"/>
    <w:next w:val="Normal"/>
    <w:link w:val="SignatureChar"/>
    <w:uiPriority w:val="14"/>
    <w:qFormat/>
    <w:rsid w:val="0069084A"/>
    <w:pPr>
      <w:spacing w:after="200" w:line="240" w:lineRule="auto"/>
      <w:jc w:val="left"/>
    </w:pPr>
    <w:rPr>
      <w:color w:val="auto"/>
    </w:rPr>
  </w:style>
  <w:style w:type="character" w:customStyle="1" w:styleId="SignatureChar">
    <w:name w:val="Signature Char"/>
    <w:basedOn w:val="DefaultParagraphFont"/>
    <w:link w:val="Signature"/>
    <w:uiPriority w:val="14"/>
    <w:rsid w:val="0069084A"/>
    <w:rPr>
      <w:color w:val="auto"/>
    </w:rPr>
  </w:style>
  <w:style w:type="paragraph" w:styleId="ListParagraph">
    <w:name w:val="List Paragraph"/>
    <w:basedOn w:val="Normal"/>
    <w:uiPriority w:val="34"/>
    <w:qFormat/>
    <w:rsid w:val="008511A4"/>
    <w:pPr>
      <w:spacing w:after="200" w:line="276" w:lineRule="auto"/>
      <w:ind w:left="720"/>
      <w:contextualSpacing/>
      <w:jc w:val="left"/>
    </w:pPr>
    <w:rPr>
      <w:rFonts w:eastAsiaTheme="minorEastAsia"/>
      <w:color w:val="auto"/>
      <w:sz w:val="22"/>
      <w:szCs w:val="22"/>
    </w:rPr>
  </w:style>
  <w:style w:type="numbering" w:customStyle="1" w:styleId="Style1">
    <w:name w:val="Style1"/>
    <w:uiPriority w:val="99"/>
    <w:rsid w:val="00F06489"/>
    <w:pPr>
      <w:numPr>
        <w:numId w:val="7"/>
      </w:numPr>
    </w:pPr>
  </w:style>
  <w:style w:type="paragraph" w:styleId="NormalWeb">
    <w:name w:val="Normal (Web)"/>
    <w:basedOn w:val="Normal"/>
    <w:uiPriority w:val="99"/>
    <w:semiHidden/>
    <w:unhideWhenUsed/>
    <w:rsid w:val="00151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BED4C4-40C4-4BC2-8401-A340841E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is thankful                    EARLY CHILDHOOD | CRAFT WEEK 2 option B</dc:creator>
  <cp:keywords>EC</cp:keywords>
  <cp:lastModifiedBy>Megan Wessberg</cp:lastModifiedBy>
  <cp:revision>7</cp:revision>
  <cp:lastPrinted>2019-07-12T20:53:00Z</cp:lastPrinted>
  <dcterms:created xsi:type="dcterms:W3CDTF">2021-05-17T18:28:00Z</dcterms:created>
  <dcterms:modified xsi:type="dcterms:W3CDTF">2021-06-03T13:43:00Z</dcterms:modified>
</cp:coreProperties>
</file>