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9B166" w14:textId="77777777" w:rsidR="003D3CD9" w:rsidRPr="003D3CD9" w:rsidRDefault="003D3CD9" w:rsidP="003D3CD9">
      <w:pPr>
        <w:shd w:val="clear" w:color="auto" w:fill="FFFFFF"/>
        <w:jc w:val="center"/>
        <w:textAlignment w:val="baseline"/>
        <w:outlineLvl w:val="0"/>
        <w:rPr>
          <w:rFonts w:ascii="Lato" w:eastAsia="Times New Roman" w:hAnsi="Lato" w:cs="Times New Roman"/>
          <w:caps/>
          <w:color w:val="222222"/>
          <w:spacing w:val="15"/>
          <w:kern w:val="36"/>
          <w:sz w:val="45"/>
          <w:szCs w:val="45"/>
        </w:rPr>
      </w:pPr>
      <w:r w:rsidRPr="003D3CD9">
        <w:rPr>
          <w:rFonts w:ascii="Lato" w:eastAsia="Times New Roman" w:hAnsi="Lato" w:cs="Times New Roman"/>
          <w:caps/>
          <w:color w:val="222222"/>
          <w:spacing w:val="15"/>
          <w:kern w:val="36"/>
          <w:sz w:val="45"/>
          <w:szCs w:val="45"/>
        </w:rPr>
        <w:t>WEEK 4: JESUS IS THE WAY, THE TRUTH AND THE LIFE</w:t>
      </w:r>
    </w:p>
    <w:p w14:paraId="13178AB9" w14:textId="77777777" w:rsidR="003D3CD9" w:rsidRPr="003D3CD9" w:rsidRDefault="003D3CD9" w:rsidP="003D3CD9">
      <w:pPr>
        <w:shd w:val="clear" w:color="auto" w:fill="FFFFFF"/>
        <w:jc w:val="center"/>
        <w:textAlignment w:val="baseline"/>
        <w:rPr>
          <w:rFonts w:ascii="Lato" w:eastAsia="Times New Roman" w:hAnsi="Lato" w:cs="Times New Roman"/>
          <w:b/>
          <w:bCs/>
          <w:caps/>
          <w:color w:val="00AEEF"/>
          <w:spacing w:val="15"/>
          <w:sz w:val="17"/>
          <w:szCs w:val="17"/>
        </w:rPr>
      </w:pPr>
      <w:hyperlink r:id="rId5" w:history="1">
        <w:r w:rsidRPr="003D3CD9">
          <w:rPr>
            <w:rFonts w:ascii="inherit" w:eastAsia="Times New Roman" w:hAnsi="inherit" w:cs="Times New Roman"/>
            <w:b/>
            <w:bCs/>
            <w:caps/>
            <w:color w:val="00AEEF"/>
            <w:spacing w:val="15"/>
            <w:sz w:val="17"/>
            <w:szCs w:val="17"/>
            <w:u w:val="single"/>
            <w:bdr w:val="none" w:sz="0" w:space="0" w:color="auto" w:frame="1"/>
          </w:rPr>
          <w:t>DEVOTIONAL</w:t>
        </w:r>
      </w:hyperlink>
      <w:r w:rsidRPr="003D3CD9">
        <w:rPr>
          <w:rFonts w:ascii="Lato" w:eastAsia="Times New Roman" w:hAnsi="Lato" w:cs="Times New Roman"/>
          <w:b/>
          <w:bCs/>
          <w:caps/>
          <w:color w:val="00AEEF"/>
          <w:spacing w:val="15"/>
          <w:sz w:val="17"/>
          <w:szCs w:val="17"/>
        </w:rPr>
        <w:t xml:space="preserve">  /  </w:t>
      </w:r>
      <w:hyperlink r:id="rId6" w:history="1">
        <w:r w:rsidRPr="003D3CD9">
          <w:rPr>
            <w:rFonts w:ascii="inherit" w:eastAsia="Times New Roman" w:hAnsi="inherit" w:cs="Times New Roman"/>
            <w:b/>
            <w:bCs/>
            <w:caps/>
            <w:color w:val="00AEEF"/>
            <w:spacing w:val="15"/>
            <w:sz w:val="17"/>
            <w:szCs w:val="17"/>
            <w:u w:val="single"/>
            <w:bdr w:val="none" w:sz="0" w:space="0" w:color="auto" w:frame="1"/>
          </w:rPr>
          <w:t>I AM</w:t>
        </w:r>
      </w:hyperlink>
    </w:p>
    <w:p w14:paraId="093187A5" w14:textId="77777777" w:rsidR="003D3CD9" w:rsidRPr="003D3CD9" w:rsidRDefault="003D3CD9" w:rsidP="003D3CD9">
      <w:pPr>
        <w:shd w:val="clear" w:color="auto" w:fill="FFFFFF"/>
        <w:spacing w:before="300"/>
        <w:jc w:val="center"/>
        <w:textAlignment w:val="baseline"/>
        <w:rPr>
          <w:rFonts w:ascii="Lato" w:eastAsia="Times New Roman" w:hAnsi="Lato" w:cs="Times New Roman"/>
          <w:color w:val="222222"/>
        </w:rPr>
      </w:pPr>
      <w:r w:rsidRPr="003D3CD9">
        <w:rPr>
          <w:rFonts w:ascii="Lato" w:eastAsia="Times New Roman" w:hAnsi="Lato" w:cs="Times New Roman"/>
          <w:color w:val="222222"/>
        </w:rPr>
        <w:pict w14:anchorId="6B67A809">
          <v:rect id="_x0000_i1025" style="width:30pt;height:.75pt" o:hrpct="0" o:hralign="center" o:hrstd="t" o:hr="t" fillcolor="#aaa" stroked="f"/>
        </w:pict>
      </w:r>
    </w:p>
    <w:p w14:paraId="4C2D6D67" w14:textId="77777777" w:rsidR="003D3CD9" w:rsidRPr="003D3CD9" w:rsidRDefault="003D3CD9" w:rsidP="003D3CD9">
      <w:pPr>
        <w:shd w:val="clear" w:color="auto" w:fill="FFFFFF"/>
        <w:jc w:val="center"/>
        <w:textAlignment w:val="baseline"/>
        <w:outlineLvl w:val="1"/>
        <w:rPr>
          <w:rFonts w:ascii="Lato" w:eastAsia="Times New Roman" w:hAnsi="Lato" w:cs="Times New Roman"/>
          <w:caps/>
          <w:color w:val="222222"/>
          <w:spacing w:val="15"/>
          <w:sz w:val="39"/>
          <w:szCs w:val="39"/>
        </w:rPr>
      </w:pPr>
      <w:r w:rsidRPr="003D3CD9">
        <w:rPr>
          <w:rFonts w:ascii="Lato" w:eastAsia="Times New Roman" w:hAnsi="Lato" w:cs="Times New Roman"/>
          <w:caps/>
          <w:color w:val="222222"/>
          <w:spacing w:val="15"/>
          <w:sz w:val="39"/>
          <w:szCs w:val="39"/>
        </w:rPr>
        <w:t>I AM THE WAY, THE TRUTH, AND THE LIFE. NO ONE CAN COME TO THE FATHER EXCEPT THROUGH ME. -JOHN 14:6</w:t>
      </w:r>
    </w:p>
    <w:p w14:paraId="05CAE58F" w14:textId="77777777" w:rsidR="003D3CD9" w:rsidRPr="003D3CD9" w:rsidRDefault="003D3CD9" w:rsidP="003D3CD9">
      <w:pPr>
        <w:shd w:val="clear" w:color="auto" w:fill="FFFFFF"/>
        <w:spacing w:line="330" w:lineRule="atLeast"/>
        <w:textAlignment w:val="baseline"/>
        <w:rPr>
          <w:rFonts w:ascii="inherit" w:hAnsi="inherit" w:cs="Times New Roman"/>
          <w:color w:val="222222"/>
          <w:spacing w:val="11"/>
        </w:rPr>
      </w:pPr>
      <w:r w:rsidRPr="003D3CD9">
        <w:rPr>
          <w:rFonts w:ascii="inherit" w:hAnsi="inherit" w:cs="Times New Roman"/>
          <w:color w:val="222222"/>
          <w:spacing w:val="11"/>
        </w:rPr>
        <w:t> </w:t>
      </w:r>
    </w:p>
    <w:p w14:paraId="53D549F5" w14:textId="77777777" w:rsidR="003D3CD9" w:rsidRPr="003D3CD9" w:rsidRDefault="003D3CD9" w:rsidP="003D3CD9">
      <w:pPr>
        <w:shd w:val="clear" w:color="auto" w:fill="FFFFFF"/>
        <w:textAlignment w:val="baseline"/>
        <w:outlineLvl w:val="1"/>
        <w:rPr>
          <w:rFonts w:ascii="Lato" w:eastAsia="Times New Roman" w:hAnsi="Lato" w:cs="Times New Roman"/>
          <w:caps/>
          <w:color w:val="222222"/>
          <w:spacing w:val="15"/>
          <w:sz w:val="39"/>
          <w:szCs w:val="39"/>
        </w:rPr>
      </w:pPr>
      <w:r w:rsidRPr="003D3CD9">
        <w:rPr>
          <w:rFonts w:ascii="Lato" w:eastAsia="Times New Roman" w:hAnsi="Lato" w:cs="Times New Roman"/>
          <w:b/>
          <w:bCs/>
          <w:caps/>
          <w:color w:val="222222"/>
          <w:spacing w:val="15"/>
          <w:sz w:val="39"/>
          <w:szCs w:val="39"/>
        </w:rPr>
        <w:t>JOHN 14:1-11  </w:t>
      </w:r>
    </w:p>
    <w:p w14:paraId="38831FE2" w14:textId="77777777" w:rsidR="003D3CD9" w:rsidRDefault="003D3CD9" w:rsidP="003D3CD9">
      <w:pPr>
        <w:shd w:val="clear" w:color="auto" w:fill="FFFFFF"/>
        <w:spacing w:line="330" w:lineRule="atLeast"/>
        <w:textAlignment w:val="baseline"/>
        <w:rPr>
          <w:rFonts w:ascii="inherit" w:hAnsi="inherit" w:cs="Times New Roman"/>
          <w:b/>
          <w:bCs/>
          <w:color w:val="222222"/>
          <w:spacing w:val="11"/>
        </w:rPr>
      </w:pPr>
      <w:r w:rsidRPr="003D3CD9">
        <w:rPr>
          <w:rFonts w:ascii="inherit" w:hAnsi="inherit" w:cs="Times New Roman"/>
          <w:b/>
          <w:bCs/>
          <w:color w:val="222222"/>
          <w:spacing w:val="11"/>
        </w:rPr>
        <w:t>Jesus is the Way to the Father </w:t>
      </w:r>
    </w:p>
    <w:p w14:paraId="196AFFD0" w14:textId="77777777" w:rsidR="003D3CD9" w:rsidRPr="003D3CD9" w:rsidRDefault="003D3CD9" w:rsidP="003D3CD9">
      <w:pPr>
        <w:shd w:val="clear" w:color="auto" w:fill="FFFFFF"/>
        <w:spacing w:line="330" w:lineRule="atLeast"/>
        <w:textAlignment w:val="baseline"/>
        <w:rPr>
          <w:rFonts w:ascii="inherit" w:hAnsi="inherit" w:cs="Times New Roman"/>
          <w:color w:val="222222"/>
          <w:spacing w:val="11"/>
        </w:rPr>
      </w:pPr>
    </w:p>
    <w:p w14:paraId="38E498D1" w14:textId="77777777" w:rsidR="003D3CD9" w:rsidRDefault="003D3CD9" w:rsidP="003D3CD9">
      <w:pPr>
        <w:shd w:val="clear" w:color="auto" w:fill="FFFFFF"/>
        <w:spacing w:line="330" w:lineRule="atLeast"/>
        <w:textAlignment w:val="baseline"/>
        <w:rPr>
          <w:rFonts w:ascii="inherit" w:hAnsi="inherit" w:cs="Times New Roman"/>
          <w:color w:val="222222"/>
          <w:spacing w:val="11"/>
        </w:rPr>
      </w:pPr>
      <w:r w:rsidRPr="003D3CD9">
        <w:rPr>
          <w:rFonts w:ascii="inherit" w:hAnsi="inherit" w:cs="Times New Roman"/>
          <w:color w:val="222222"/>
          <w:spacing w:val="11"/>
        </w:rPr>
        <w:t>Jesus comforted the disciples as He was preparing for his return back to heaven. Jesus told them, “Don’t let your </w:t>
      </w:r>
      <w:r w:rsidRPr="003D3CD9">
        <w:rPr>
          <w:rFonts w:ascii="inherit" w:hAnsi="inherit" w:cs="Times New Roman"/>
          <w:b/>
          <w:bCs/>
          <w:color w:val="222222"/>
          <w:spacing w:val="11"/>
        </w:rPr>
        <w:t>hearts</w:t>
      </w:r>
      <w:r w:rsidRPr="003D3CD9">
        <w:rPr>
          <w:rFonts w:ascii="inherit" w:hAnsi="inherit" w:cs="Times New Roman"/>
          <w:color w:val="222222"/>
          <w:spacing w:val="11"/>
        </w:rPr>
        <w:t> be troubled. </w:t>
      </w:r>
      <w:r w:rsidRPr="003D3CD9">
        <w:rPr>
          <w:rFonts w:ascii="inherit" w:hAnsi="inherit" w:cs="Times New Roman"/>
          <w:b/>
          <w:bCs/>
          <w:color w:val="222222"/>
          <w:spacing w:val="11"/>
        </w:rPr>
        <w:t>Trust</w:t>
      </w:r>
      <w:r w:rsidRPr="003D3CD9">
        <w:rPr>
          <w:rFonts w:ascii="inherit" w:hAnsi="inherit" w:cs="Times New Roman"/>
          <w:color w:val="222222"/>
          <w:spacing w:val="11"/>
        </w:rPr>
        <w:t> in God, and trust also in me. There is more than enough room in my Father’s home. If this were not so, would I have told you that I am going to prepare a place for you? When everything is ready, I will </w:t>
      </w:r>
      <w:r w:rsidRPr="003D3CD9">
        <w:rPr>
          <w:rFonts w:ascii="inherit" w:hAnsi="inherit" w:cs="Times New Roman"/>
          <w:b/>
          <w:bCs/>
          <w:color w:val="222222"/>
          <w:spacing w:val="11"/>
        </w:rPr>
        <w:t>come</w:t>
      </w:r>
      <w:r w:rsidRPr="003D3CD9">
        <w:rPr>
          <w:rFonts w:ascii="inherit" w:hAnsi="inherit" w:cs="Times New Roman"/>
          <w:color w:val="222222"/>
          <w:spacing w:val="11"/>
        </w:rPr>
        <w:t> and get you so that you will </w:t>
      </w:r>
      <w:r w:rsidRPr="003D3CD9">
        <w:rPr>
          <w:rFonts w:ascii="inherit" w:hAnsi="inherit" w:cs="Times New Roman"/>
          <w:b/>
          <w:bCs/>
          <w:color w:val="222222"/>
          <w:spacing w:val="11"/>
        </w:rPr>
        <w:t>always</w:t>
      </w:r>
      <w:r w:rsidRPr="003D3CD9">
        <w:rPr>
          <w:rFonts w:ascii="inherit" w:hAnsi="inherit" w:cs="Times New Roman"/>
          <w:color w:val="222222"/>
          <w:spacing w:val="11"/>
        </w:rPr>
        <w:t> be with me where I am. And you know the way to where I am going. Thomas then expressed that they were actually not sure where Jesus was about to go. Jesus responded by saying, “I am the way, the truth, and the life. No one can come to the </w:t>
      </w:r>
      <w:r w:rsidRPr="003D3CD9">
        <w:rPr>
          <w:rFonts w:ascii="inherit" w:hAnsi="inherit" w:cs="Times New Roman"/>
          <w:b/>
          <w:bCs/>
          <w:color w:val="222222"/>
          <w:spacing w:val="11"/>
        </w:rPr>
        <w:t>Father</w:t>
      </w:r>
      <w:r w:rsidRPr="003D3CD9">
        <w:rPr>
          <w:rFonts w:ascii="inherit" w:hAnsi="inherit" w:cs="Times New Roman"/>
          <w:color w:val="222222"/>
          <w:spacing w:val="11"/>
        </w:rPr>
        <w:t> except through me. If you had really known me, you would know who my Father is. From now on, you do know Him and have seen Him!”</w:t>
      </w:r>
    </w:p>
    <w:p w14:paraId="34C763FE" w14:textId="77777777" w:rsidR="003D3CD9" w:rsidRPr="003D3CD9" w:rsidRDefault="003D3CD9" w:rsidP="003D3CD9">
      <w:pPr>
        <w:shd w:val="clear" w:color="auto" w:fill="FFFFFF"/>
        <w:spacing w:line="330" w:lineRule="atLeast"/>
        <w:textAlignment w:val="baseline"/>
        <w:rPr>
          <w:rFonts w:ascii="inherit" w:hAnsi="inherit" w:cs="Times New Roman"/>
          <w:color w:val="222222"/>
          <w:spacing w:val="11"/>
        </w:rPr>
      </w:pPr>
    </w:p>
    <w:p w14:paraId="6053C77C" w14:textId="77777777" w:rsidR="003D3CD9" w:rsidRDefault="003D3CD9" w:rsidP="003D3CD9">
      <w:pPr>
        <w:shd w:val="clear" w:color="auto" w:fill="FFFFFF"/>
        <w:spacing w:line="330" w:lineRule="atLeast"/>
        <w:textAlignment w:val="baseline"/>
        <w:rPr>
          <w:rFonts w:ascii="inherit" w:hAnsi="inherit" w:cs="Times New Roman"/>
          <w:color w:val="222222"/>
          <w:spacing w:val="11"/>
        </w:rPr>
      </w:pPr>
      <w:r w:rsidRPr="003D3CD9">
        <w:rPr>
          <w:rFonts w:ascii="inherit" w:hAnsi="inherit" w:cs="Times New Roman"/>
          <w:color w:val="222222"/>
          <w:spacing w:val="11"/>
        </w:rPr>
        <w:t>The disciples quickly learned that Jesus was going to heaven to a prepare a place for all </w:t>
      </w:r>
      <w:r w:rsidRPr="003D3CD9">
        <w:rPr>
          <w:rFonts w:ascii="inherit" w:hAnsi="inherit" w:cs="Times New Roman"/>
          <w:b/>
          <w:bCs/>
          <w:color w:val="222222"/>
          <w:spacing w:val="11"/>
        </w:rPr>
        <w:t>believers</w:t>
      </w:r>
      <w:r w:rsidRPr="003D3CD9">
        <w:rPr>
          <w:rFonts w:ascii="inherit" w:hAnsi="inherit" w:cs="Times New Roman"/>
          <w:color w:val="222222"/>
          <w:spacing w:val="11"/>
        </w:rPr>
        <w:t>. But some of Jesus’ disciples still wanted “proof” that Jesus was going to be with the Father. Jesus wanted them to know that they needed to have </w:t>
      </w:r>
      <w:r w:rsidRPr="003D3CD9">
        <w:rPr>
          <w:rFonts w:ascii="inherit" w:hAnsi="inherit" w:cs="Times New Roman"/>
          <w:b/>
          <w:bCs/>
          <w:color w:val="222222"/>
          <w:spacing w:val="11"/>
        </w:rPr>
        <w:t>faith</w:t>
      </w:r>
      <w:r w:rsidRPr="003D3CD9">
        <w:rPr>
          <w:rFonts w:ascii="inherit" w:hAnsi="inherit" w:cs="Times New Roman"/>
          <w:color w:val="222222"/>
          <w:spacing w:val="11"/>
        </w:rPr>
        <w:t> and believe in Him. This passage in scripture reminds us that when we make the choice to </w:t>
      </w:r>
      <w:r w:rsidRPr="003D3CD9">
        <w:rPr>
          <w:rFonts w:ascii="inherit" w:hAnsi="inherit" w:cs="Times New Roman"/>
          <w:b/>
          <w:bCs/>
          <w:color w:val="222222"/>
          <w:spacing w:val="11"/>
        </w:rPr>
        <w:t>follow</w:t>
      </w:r>
      <w:r w:rsidRPr="003D3CD9">
        <w:rPr>
          <w:rFonts w:ascii="inherit" w:hAnsi="inherit" w:cs="Times New Roman"/>
          <w:color w:val="222222"/>
          <w:spacing w:val="11"/>
        </w:rPr>
        <w:t> Jesus, He lives in us and so does the Father through the </w:t>
      </w:r>
      <w:r w:rsidRPr="003D3CD9">
        <w:rPr>
          <w:rFonts w:ascii="inherit" w:hAnsi="inherit" w:cs="Times New Roman"/>
          <w:b/>
          <w:bCs/>
          <w:color w:val="222222"/>
          <w:spacing w:val="11"/>
        </w:rPr>
        <w:t>Holy Spirit.</w:t>
      </w:r>
      <w:r w:rsidRPr="003D3CD9">
        <w:rPr>
          <w:rFonts w:ascii="inherit" w:hAnsi="inherit" w:cs="Times New Roman"/>
          <w:color w:val="222222"/>
          <w:spacing w:val="11"/>
        </w:rPr>
        <w:t> When we truly have Jesus in our hearts, we can be an example of His love through our actions and words to others. We must also remember that Jesus is the </w:t>
      </w:r>
      <w:r w:rsidRPr="003D3CD9">
        <w:rPr>
          <w:rFonts w:ascii="inherit" w:hAnsi="inherit" w:cs="Times New Roman"/>
          <w:b/>
          <w:bCs/>
          <w:color w:val="222222"/>
          <w:spacing w:val="11"/>
        </w:rPr>
        <w:t>only</w:t>
      </w:r>
      <w:r w:rsidRPr="003D3CD9">
        <w:rPr>
          <w:rFonts w:ascii="inherit" w:hAnsi="inherit" w:cs="Times New Roman"/>
          <w:color w:val="222222"/>
          <w:spacing w:val="11"/>
        </w:rPr>
        <w:t> way to God the Father. If you know Jesus, you know God the Father.</w:t>
      </w:r>
    </w:p>
    <w:p w14:paraId="0918D371" w14:textId="77777777" w:rsidR="003D3CD9" w:rsidRDefault="003D3CD9" w:rsidP="003D3CD9">
      <w:pPr>
        <w:shd w:val="clear" w:color="auto" w:fill="FFFFFF"/>
        <w:spacing w:line="330" w:lineRule="atLeast"/>
        <w:textAlignment w:val="baseline"/>
        <w:rPr>
          <w:rFonts w:ascii="inherit" w:hAnsi="inherit" w:cs="Times New Roman"/>
          <w:color w:val="222222"/>
          <w:spacing w:val="11"/>
        </w:rPr>
      </w:pPr>
    </w:p>
    <w:p w14:paraId="18743F0A" w14:textId="77777777" w:rsidR="003D3CD9" w:rsidRPr="003D3CD9" w:rsidRDefault="003D3CD9" w:rsidP="003D3CD9">
      <w:pPr>
        <w:shd w:val="clear" w:color="auto" w:fill="FFFFFF"/>
        <w:spacing w:line="330" w:lineRule="atLeast"/>
        <w:textAlignment w:val="baseline"/>
        <w:rPr>
          <w:rFonts w:ascii="inherit" w:hAnsi="inherit" w:cs="Times New Roman"/>
          <w:color w:val="222222"/>
          <w:spacing w:val="11"/>
        </w:rPr>
      </w:pPr>
      <w:bookmarkStart w:id="0" w:name="_GoBack"/>
      <w:bookmarkEnd w:id="0"/>
    </w:p>
    <w:p w14:paraId="3EA323D2" w14:textId="77777777" w:rsidR="003D3CD9" w:rsidRPr="003D3CD9" w:rsidRDefault="003D3CD9" w:rsidP="003D3CD9">
      <w:pPr>
        <w:shd w:val="clear" w:color="auto" w:fill="FFFFFF"/>
        <w:jc w:val="center"/>
        <w:textAlignment w:val="baseline"/>
        <w:outlineLvl w:val="1"/>
        <w:rPr>
          <w:rFonts w:ascii="Lato" w:eastAsia="Times New Roman" w:hAnsi="Lato" w:cs="Times New Roman"/>
          <w:caps/>
          <w:color w:val="222222"/>
          <w:spacing w:val="15"/>
          <w:sz w:val="39"/>
          <w:szCs w:val="39"/>
        </w:rPr>
      </w:pPr>
      <w:r w:rsidRPr="003D3CD9">
        <w:rPr>
          <w:rFonts w:ascii="Lato" w:eastAsia="Times New Roman" w:hAnsi="Lato" w:cs="Times New Roman"/>
          <w:b/>
          <w:bCs/>
          <w:caps/>
          <w:color w:val="222222"/>
          <w:spacing w:val="15"/>
          <w:sz w:val="39"/>
          <w:szCs w:val="39"/>
        </w:rPr>
        <w:t>JESUS IS THE WAY, THE TRUTH AND THE LIFE. </w:t>
      </w:r>
    </w:p>
    <w:p w14:paraId="13A20A2E" w14:textId="77777777" w:rsidR="003D3CD9" w:rsidRPr="003D3CD9" w:rsidRDefault="003D3CD9" w:rsidP="003D3CD9">
      <w:pPr>
        <w:shd w:val="clear" w:color="auto" w:fill="FFFFFF"/>
        <w:spacing w:line="330" w:lineRule="atLeast"/>
        <w:textAlignment w:val="baseline"/>
        <w:rPr>
          <w:rFonts w:ascii="inherit" w:hAnsi="inherit" w:cs="Times New Roman"/>
          <w:color w:val="222222"/>
          <w:spacing w:val="11"/>
        </w:rPr>
      </w:pPr>
      <w:r w:rsidRPr="003D3CD9">
        <w:rPr>
          <w:rFonts w:ascii="inherit" w:hAnsi="inherit" w:cs="Times New Roman"/>
          <w:color w:val="222222"/>
          <w:spacing w:val="11"/>
        </w:rPr>
        <w:t> </w:t>
      </w:r>
    </w:p>
    <w:p w14:paraId="4A6D46D9" w14:textId="77777777" w:rsidR="003D3CD9" w:rsidRPr="003D3CD9" w:rsidRDefault="003D3CD9" w:rsidP="003D3CD9">
      <w:pPr>
        <w:shd w:val="clear" w:color="auto" w:fill="FFFFFF"/>
        <w:spacing w:before="100" w:beforeAutospacing="1" w:after="100" w:afterAutospacing="1"/>
        <w:textAlignment w:val="baseline"/>
        <w:rPr>
          <w:rFonts w:ascii="inherit" w:eastAsia="Times New Roman" w:hAnsi="inherit" w:cs="Times New Roman"/>
          <w:color w:val="222222"/>
        </w:rPr>
      </w:pPr>
      <w:r w:rsidRPr="003D3CD9">
        <w:rPr>
          <w:rFonts w:ascii="inherit" w:eastAsia="Times New Roman" w:hAnsi="inherit" w:cs="Times New Roman"/>
          <w:color w:val="222222"/>
        </w:rPr>
        <w:lastRenderedPageBreak/>
        <w:pict w14:anchorId="02A663A6">
          <v:rect id="_x0000_i1026" style="width:10in;height:.75pt" o:hrpct="0" o:hralign="center" o:hrstd="t" o:hr="t" fillcolor="#aaa" stroked="f"/>
        </w:pict>
      </w:r>
    </w:p>
    <w:p w14:paraId="5D43DF40" w14:textId="77777777" w:rsidR="003D3CD9" w:rsidRPr="003D3CD9" w:rsidRDefault="003D3CD9" w:rsidP="003D3CD9">
      <w:pPr>
        <w:shd w:val="clear" w:color="auto" w:fill="FFFFFF"/>
        <w:textAlignment w:val="baseline"/>
        <w:outlineLvl w:val="2"/>
        <w:rPr>
          <w:rFonts w:ascii="Lato" w:eastAsia="Times New Roman" w:hAnsi="Lato" w:cs="Times New Roman"/>
          <w:caps/>
          <w:color w:val="222222"/>
          <w:spacing w:val="15"/>
          <w:sz w:val="30"/>
          <w:szCs w:val="30"/>
        </w:rPr>
      </w:pPr>
      <w:r w:rsidRPr="003D3CD9">
        <w:rPr>
          <w:rFonts w:ascii="Lato" w:eastAsia="Times New Roman" w:hAnsi="Lato" w:cs="Times New Roman"/>
          <w:b/>
          <w:bCs/>
          <w:caps/>
          <w:color w:val="222222"/>
          <w:spacing w:val="15"/>
          <w:sz w:val="30"/>
          <w:szCs w:val="30"/>
        </w:rPr>
        <w:t>QUESTIONS TO THINK ABOUT:</w:t>
      </w:r>
    </w:p>
    <w:p w14:paraId="0FD89416" w14:textId="77777777" w:rsidR="003D3CD9" w:rsidRPr="003D3CD9" w:rsidRDefault="003D3CD9" w:rsidP="003D3CD9">
      <w:pPr>
        <w:numPr>
          <w:ilvl w:val="0"/>
          <w:numId w:val="2"/>
        </w:numPr>
        <w:shd w:val="clear" w:color="auto" w:fill="FFFFFF"/>
        <w:ind w:left="600"/>
        <w:textAlignment w:val="baseline"/>
        <w:rPr>
          <w:rFonts w:ascii="inherit" w:eastAsia="Times New Roman" w:hAnsi="inherit" w:cs="Times New Roman"/>
          <w:color w:val="222222"/>
        </w:rPr>
      </w:pPr>
      <w:r w:rsidRPr="003D3CD9">
        <w:rPr>
          <w:rFonts w:ascii="inherit" w:eastAsia="Times New Roman" w:hAnsi="inherit" w:cs="Times New Roman"/>
          <w:color w:val="222222"/>
        </w:rPr>
        <w:t>What does it mean to know that Jesus is the way, the truth and the life?</w:t>
      </w:r>
    </w:p>
    <w:p w14:paraId="02B5D0CF" w14:textId="77777777" w:rsidR="003D3CD9" w:rsidRPr="003D3CD9" w:rsidRDefault="003D3CD9" w:rsidP="003D3CD9">
      <w:pPr>
        <w:numPr>
          <w:ilvl w:val="0"/>
          <w:numId w:val="2"/>
        </w:numPr>
        <w:shd w:val="clear" w:color="auto" w:fill="FFFFFF"/>
        <w:ind w:left="600"/>
        <w:textAlignment w:val="baseline"/>
        <w:rPr>
          <w:rFonts w:ascii="inherit" w:eastAsia="Times New Roman" w:hAnsi="inherit" w:cs="Times New Roman"/>
          <w:color w:val="222222"/>
        </w:rPr>
      </w:pPr>
      <w:r w:rsidRPr="003D3CD9">
        <w:rPr>
          <w:rFonts w:ascii="inherit" w:eastAsia="Times New Roman" w:hAnsi="inherit" w:cs="Times New Roman"/>
          <w:color w:val="222222"/>
        </w:rPr>
        <w:t>How can I be an example of Jesus’ love to other?</w:t>
      </w:r>
    </w:p>
    <w:p w14:paraId="14184D40" w14:textId="77777777" w:rsidR="003D3CD9" w:rsidRPr="003D3CD9" w:rsidRDefault="003D3CD9" w:rsidP="003D3CD9">
      <w:pPr>
        <w:numPr>
          <w:ilvl w:val="0"/>
          <w:numId w:val="2"/>
        </w:numPr>
        <w:shd w:val="clear" w:color="auto" w:fill="FFFFFF"/>
        <w:ind w:left="600"/>
        <w:textAlignment w:val="baseline"/>
        <w:rPr>
          <w:rFonts w:ascii="inherit" w:eastAsia="Times New Roman" w:hAnsi="inherit" w:cs="Times New Roman"/>
          <w:color w:val="222222"/>
        </w:rPr>
      </w:pPr>
      <w:r w:rsidRPr="003D3CD9">
        <w:rPr>
          <w:rFonts w:ascii="inherit" w:eastAsia="Times New Roman" w:hAnsi="inherit" w:cs="Times New Roman"/>
          <w:color w:val="222222"/>
        </w:rPr>
        <w:t>Why is Jesus preparing a home in heaven for us?</w:t>
      </w:r>
    </w:p>
    <w:p w14:paraId="03583EA3" w14:textId="77777777" w:rsidR="0002235C" w:rsidRDefault="0002235C"/>
    <w:sectPr w:rsidR="0002235C" w:rsidSect="00BB0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ato">
    <w:panose1 w:val="020F0502020204030203"/>
    <w:charset w:val="00"/>
    <w:family w:val="auto"/>
    <w:pitch w:val="variable"/>
    <w:sig w:usb0="A00000AF" w:usb1="5000604B" w:usb2="00000000" w:usb3="00000000" w:csb0="00000093"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A2861"/>
    <w:multiLevelType w:val="multilevel"/>
    <w:tmpl w:val="75B4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9B4794"/>
    <w:multiLevelType w:val="multilevel"/>
    <w:tmpl w:val="65225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D9"/>
    <w:rsid w:val="0002235C"/>
    <w:rsid w:val="003D3CD9"/>
    <w:rsid w:val="00BB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7C45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3CD9"/>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3D3CD9"/>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3D3CD9"/>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CD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D3CD9"/>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3D3CD9"/>
    <w:rPr>
      <w:rFonts w:ascii="Times New Roman" w:hAnsi="Times New Roman" w:cs="Times New Roman"/>
      <w:b/>
      <w:bCs/>
      <w:sz w:val="27"/>
      <w:szCs w:val="27"/>
    </w:rPr>
  </w:style>
  <w:style w:type="character" w:styleId="Hyperlink">
    <w:name w:val="Hyperlink"/>
    <w:basedOn w:val="DefaultParagraphFont"/>
    <w:uiPriority w:val="99"/>
    <w:semiHidden/>
    <w:unhideWhenUsed/>
    <w:rsid w:val="003D3CD9"/>
    <w:rPr>
      <w:color w:val="0000FF"/>
      <w:u w:val="single"/>
    </w:rPr>
  </w:style>
  <w:style w:type="paragraph" w:styleId="NormalWeb">
    <w:name w:val="Normal (Web)"/>
    <w:basedOn w:val="Normal"/>
    <w:uiPriority w:val="99"/>
    <w:semiHidden/>
    <w:unhideWhenUsed/>
    <w:rsid w:val="003D3CD9"/>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D3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4313">
      <w:bodyDiv w:val="1"/>
      <w:marLeft w:val="0"/>
      <w:marRight w:val="0"/>
      <w:marTop w:val="0"/>
      <w:marBottom w:val="0"/>
      <w:divBdr>
        <w:top w:val="none" w:sz="0" w:space="0" w:color="auto"/>
        <w:left w:val="none" w:sz="0" w:space="0" w:color="auto"/>
        <w:bottom w:val="none" w:sz="0" w:space="0" w:color="auto"/>
        <w:right w:val="none" w:sz="0" w:space="0" w:color="auto"/>
      </w:divBdr>
      <w:divsChild>
        <w:div w:id="633487108">
          <w:marLeft w:val="0"/>
          <w:marRight w:val="0"/>
          <w:marTop w:val="750"/>
          <w:marBottom w:val="450"/>
          <w:divBdr>
            <w:top w:val="none" w:sz="0" w:space="0" w:color="auto"/>
            <w:left w:val="none" w:sz="0" w:space="0" w:color="auto"/>
            <w:bottom w:val="none" w:sz="0" w:space="0" w:color="auto"/>
            <w:right w:val="none" w:sz="0" w:space="0" w:color="auto"/>
          </w:divBdr>
          <w:divsChild>
            <w:div w:id="1931085672">
              <w:marLeft w:val="0"/>
              <w:marRight w:val="0"/>
              <w:marTop w:val="0"/>
              <w:marBottom w:val="75"/>
              <w:divBdr>
                <w:top w:val="none" w:sz="0" w:space="0" w:color="auto"/>
                <w:left w:val="none" w:sz="0" w:space="0" w:color="auto"/>
                <w:bottom w:val="none" w:sz="0" w:space="0" w:color="auto"/>
                <w:right w:val="none" w:sz="0" w:space="0" w:color="auto"/>
              </w:divBdr>
            </w:div>
          </w:divsChild>
        </w:div>
        <w:div w:id="995646323">
          <w:marLeft w:val="0"/>
          <w:marRight w:val="0"/>
          <w:marTop w:val="100"/>
          <w:marBottom w:val="100"/>
          <w:divBdr>
            <w:top w:val="none" w:sz="0" w:space="0" w:color="auto"/>
            <w:left w:val="none" w:sz="0" w:space="0" w:color="auto"/>
            <w:bottom w:val="none" w:sz="0" w:space="0" w:color="auto"/>
            <w:right w:val="none" w:sz="0" w:space="0" w:color="auto"/>
          </w:divBdr>
          <w:divsChild>
            <w:div w:id="910845921">
              <w:marLeft w:val="0"/>
              <w:marRight w:val="0"/>
              <w:marTop w:val="0"/>
              <w:marBottom w:val="0"/>
              <w:divBdr>
                <w:top w:val="none" w:sz="0" w:space="0" w:color="auto"/>
                <w:left w:val="none" w:sz="0" w:space="0" w:color="auto"/>
                <w:bottom w:val="none" w:sz="0" w:space="0" w:color="auto"/>
                <w:right w:val="none" w:sz="0" w:space="0" w:color="auto"/>
              </w:divBdr>
              <w:divsChild>
                <w:div w:id="759716845">
                  <w:marLeft w:val="0"/>
                  <w:marRight w:val="0"/>
                  <w:marTop w:val="0"/>
                  <w:marBottom w:val="0"/>
                  <w:divBdr>
                    <w:top w:val="none" w:sz="0" w:space="0" w:color="auto"/>
                    <w:left w:val="none" w:sz="0" w:space="0" w:color="auto"/>
                    <w:bottom w:val="none" w:sz="0" w:space="0" w:color="auto"/>
                    <w:right w:val="none" w:sz="0" w:space="0" w:color="auto"/>
                  </w:divBdr>
                  <w:divsChild>
                    <w:div w:id="1632251581">
                      <w:marLeft w:val="0"/>
                      <w:marRight w:val="0"/>
                      <w:marTop w:val="150"/>
                      <w:marBottom w:val="0"/>
                      <w:divBdr>
                        <w:top w:val="none" w:sz="0" w:space="0" w:color="auto"/>
                        <w:left w:val="none" w:sz="0" w:space="0" w:color="auto"/>
                        <w:bottom w:val="none" w:sz="0" w:space="0" w:color="auto"/>
                        <w:right w:val="none" w:sz="0" w:space="0" w:color="auto"/>
                      </w:divBdr>
                      <w:divsChild>
                        <w:div w:id="1171792070">
                          <w:marLeft w:val="0"/>
                          <w:marRight w:val="0"/>
                          <w:marTop w:val="0"/>
                          <w:marBottom w:val="0"/>
                          <w:divBdr>
                            <w:top w:val="none" w:sz="0" w:space="0" w:color="auto"/>
                            <w:left w:val="none" w:sz="0" w:space="0" w:color="auto"/>
                            <w:bottom w:val="none" w:sz="0" w:space="0" w:color="auto"/>
                            <w:right w:val="none" w:sz="0" w:space="0" w:color="auto"/>
                          </w:divBdr>
                        </w:div>
                        <w:div w:id="1083141714">
                          <w:marLeft w:val="0"/>
                          <w:marRight w:val="0"/>
                          <w:marTop w:val="0"/>
                          <w:marBottom w:val="0"/>
                          <w:divBdr>
                            <w:top w:val="none" w:sz="0" w:space="0" w:color="auto"/>
                            <w:left w:val="none" w:sz="0" w:space="0" w:color="auto"/>
                            <w:bottom w:val="none" w:sz="0" w:space="0" w:color="auto"/>
                            <w:right w:val="none" w:sz="0" w:space="0" w:color="auto"/>
                          </w:divBdr>
                          <w:divsChild>
                            <w:div w:id="1635601562">
                              <w:marLeft w:val="0"/>
                              <w:marRight w:val="0"/>
                              <w:marTop w:val="0"/>
                              <w:marBottom w:val="0"/>
                              <w:divBdr>
                                <w:top w:val="none" w:sz="0" w:space="0" w:color="auto"/>
                                <w:left w:val="none" w:sz="0" w:space="0" w:color="auto"/>
                                <w:bottom w:val="none" w:sz="0" w:space="0" w:color="auto"/>
                                <w:right w:val="none" w:sz="0" w:space="0" w:color="auto"/>
                              </w:divBdr>
                              <w:divsChild>
                                <w:div w:id="18134786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addlebackkids.com/category/devotional/" TargetMode="External"/><Relationship Id="rId6" Type="http://schemas.openxmlformats.org/officeDocument/2006/relationships/hyperlink" Target="http://www.saddlebackkids.com/category/devotional/i-a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1710</Characters>
  <Application>Microsoft Macintosh Word</Application>
  <DocSecurity>0</DocSecurity>
  <Lines>14</Lines>
  <Paragraphs>4</Paragraphs>
  <ScaleCrop>false</ScaleCrop>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Nelson</dc:creator>
  <cp:keywords/>
  <dc:description/>
  <cp:lastModifiedBy>Ashley Nelson</cp:lastModifiedBy>
  <cp:revision>1</cp:revision>
  <dcterms:created xsi:type="dcterms:W3CDTF">2017-12-19T18:53:00Z</dcterms:created>
  <dcterms:modified xsi:type="dcterms:W3CDTF">2017-12-19T18:53:00Z</dcterms:modified>
</cp:coreProperties>
</file>